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0EFA0" w14:textId="77777777" w:rsidR="00982A61" w:rsidRPr="006138D6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  <w:cs/>
        </w:rPr>
      </w:pPr>
      <w:r w:rsidRPr="006138D6">
        <w:rPr>
          <w:rFonts w:ascii="TH Niramit AS" w:hAnsi="TH Niramit AS" w:cs="TH Niramit AS"/>
          <w:cs/>
        </w:rPr>
        <w:t xml:space="preserve">ตารางที่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>4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 xml:space="preserve">1 </w:t>
      </w:r>
      <w:r w:rsidRPr="006138D6">
        <w:rPr>
          <w:rFonts w:ascii="TH Niramit AS" w:hAnsi="TH Niramit AS" w:cs="TH Niramit AS"/>
          <w:cs/>
        </w:rPr>
        <w:t xml:space="preserve">แสดงจำนวนงบประมาณของโครงการบริการวิชาการย้อนหลัง </w:t>
      </w:r>
      <w:r w:rsidRPr="006138D6">
        <w:rPr>
          <w:rFonts w:ascii="TH Niramit AS" w:hAnsi="TH Niramit AS" w:cs="TH Niramit AS"/>
        </w:rPr>
        <w:t xml:space="preserve">4 </w:t>
      </w:r>
      <w:r w:rsidRPr="006138D6">
        <w:rPr>
          <w:rFonts w:ascii="TH Niramit AS" w:hAnsi="TH Niramit AS" w:cs="TH Niramit AS"/>
          <w:cs/>
        </w:rPr>
        <w:t>ปี และการวิเคราะห์</w:t>
      </w:r>
    </w:p>
    <w:p w14:paraId="42D598E1" w14:textId="77777777" w:rsidR="00982A61" w:rsidRPr="006138D6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  <w:b/>
          <w:bCs/>
          <w:sz w:val="16"/>
          <w:szCs w:val="16"/>
          <w:cs/>
        </w:rPr>
      </w:pPr>
    </w:p>
    <w:tbl>
      <w:tblPr>
        <w:tblStyle w:val="TableGrid"/>
        <w:tblW w:w="9643" w:type="dxa"/>
        <w:tblLook w:val="04A0" w:firstRow="1" w:lastRow="0" w:firstColumn="1" w:lastColumn="0" w:noHBand="0" w:noVBand="1"/>
      </w:tblPr>
      <w:tblGrid>
        <w:gridCol w:w="2065"/>
        <w:gridCol w:w="1345"/>
        <w:gridCol w:w="1625"/>
        <w:gridCol w:w="1620"/>
        <w:gridCol w:w="1494"/>
        <w:gridCol w:w="1494"/>
      </w:tblGrid>
      <w:tr w:rsidR="00982A61" w:rsidRPr="006138D6" w14:paraId="5454904E" w14:textId="77777777" w:rsidTr="00315A58">
        <w:trPr>
          <w:trHeight w:val="683"/>
        </w:trPr>
        <w:tc>
          <w:tcPr>
            <w:tcW w:w="2065" w:type="dxa"/>
            <w:vMerge w:val="restart"/>
            <w:vAlign w:val="center"/>
          </w:tcPr>
          <w:p w14:paraId="1756BBB8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แหล่งงบประมาณ</w:t>
            </w:r>
          </w:p>
        </w:tc>
        <w:tc>
          <w:tcPr>
            <w:tcW w:w="7578" w:type="dxa"/>
            <w:gridSpan w:val="5"/>
            <w:vAlign w:val="center"/>
          </w:tcPr>
          <w:p w14:paraId="756C3C5C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จำนวนงบประมาณโครงการบริการวิชาการในปีงบประมาณ (บาท)</w:t>
            </w:r>
          </w:p>
        </w:tc>
      </w:tr>
      <w:tr w:rsidR="00982A61" w:rsidRPr="006138D6" w14:paraId="7DB3DDFD" w14:textId="77777777" w:rsidTr="00315A58">
        <w:tc>
          <w:tcPr>
            <w:tcW w:w="2065" w:type="dxa"/>
            <w:vMerge/>
          </w:tcPr>
          <w:p w14:paraId="4B30D5FB" w14:textId="77777777" w:rsidR="00982A61" w:rsidRPr="006138D6" w:rsidRDefault="00982A61" w:rsidP="00315A58">
            <w:pPr>
              <w:tabs>
                <w:tab w:val="left" w:pos="720"/>
              </w:tabs>
              <w:jc w:val="thaiDistribute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45" w:type="dxa"/>
            <w:vAlign w:val="center"/>
          </w:tcPr>
          <w:p w14:paraId="2B8DC943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8"/>
                <w:szCs w:val="28"/>
              </w:rPr>
              <w:t>256</w:t>
            </w:r>
            <w:r w:rsidRPr="006138D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1625" w:type="dxa"/>
            <w:vAlign w:val="center"/>
          </w:tcPr>
          <w:p w14:paraId="796EE953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8"/>
                <w:szCs w:val="28"/>
              </w:rPr>
              <w:t>256</w:t>
            </w:r>
            <w:r w:rsidRPr="006138D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2</w:t>
            </w:r>
          </w:p>
        </w:tc>
        <w:tc>
          <w:tcPr>
            <w:tcW w:w="1620" w:type="dxa"/>
          </w:tcPr>
          <w:p w14:paraId="2EFA1B20" w14:textId="77777777" w:rsidR="00982A61" w:rsidRPr="0020361F" w:rsidRDefault="00982A61" w:rsidP="00315A58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20361F"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>2563</w:t>
            </w:r>
          </w:p>
        </w:tc>
        <w:tc>
          <w:tcPr>
            <w:tcW w:w="1494" w:type="dxa"/>
          </w:tcPr>
          <w:p w14:paraId="4BEF6BC6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วิเคราะห์</w:t>
            </w:r>
            <w:r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1494" w:type="dxa"/>
          </w:tcPr>
          <w:p w14:paraId="3B0659E8" w14:textId="77777777" w:rsidR="00982A61" w:rsidRPr="0030373B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color w:val="FF0000"/>
                <w:sz w:val="28"/>
                <w:szCs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color w:val="FF0000"/>
                <w:sz w:val="28"/>
                <w:szCs w:val="28"/>
                <w:cs/>
              </w:rPr>
              <w:t xml:space="preserve">ผล </w:t>
            </w:r>
            <w:r w:rsidRPr="0030373B">
              <w:rPr>
                <w:rFonts w:ascii="TH Niramit AS" w:hAnsi="TH Niramit AS" w:cs="TH Niramit AS" w:hint="cs"/>
                <w:b/>
                <w:bCs/>
                <w:color w:val="FF0000"/>
                <w:sz w:val="28"/>
                <w:szCs w:val="28"/>
                <w:cs/>
              </w:rPr>
              <w:t>2564</w:t>
            </w:r>
          </w:p>
        </w:tc>
      </w:tr>
      <w:tr w:rsidR="00982A61" w:rsidRPr="006138D6" w14:paraId="0F960B02" w14:textId="77777777" w:rsidTr="00315A58">
        <w:tc>
          <w:tcPr>
            <w:tcW w:w="2065" w:type="dxa"/>
          </w:tcPr>
          <w:p w14:paraId="78582266" w14:textId="77777777" w:rsidR="00982A61" w:rsidRPr="006138D6" w:rsidRDefault="00982A61" w:rsidP="00315A58">
            <w:pPr>
              <w:tabs>
                <w:tab w:val="left" w:pos="720"/>
              </w:tabs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เงินรายได้คณะ</w:t>
            </w:r>
          </w:p>
        </w:tc>
        <w:tc>
          <w:tcPr>
            <w:tcW w:w="1345" w:type="dxa"/>
          </w:tcPr>
          <w:p w14:paraId="682CAE0B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20,000</w:t>
            </w:r>
          </w:p>
        </w:tc>
        <w:tc>
          <w:tcPr>
            <w:tcW w:w="1625" w:type="dxa"/>
          </w:tcPr>
          <w:p w14:paraId="151DDA1A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100,000</w:t>
            </w:r>
          </w:p>
        </w:tc>
        <w:tc>
          <w:tcPr>
            <w:tcW w:w="1620" w:type="dxa"/>
          </w:tcPr>
          <w:p w14:paraId="3544E5D2" w14:textId="77777777" w:rsidR="00982A61" w:rsidRPr="004F3839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4F3839">
              <w:rPr>
                <w:rFonts w:ascii="TH Niramit AS" w:hAnsi="TH Niramit AS" w:cs="TH Niramit AS" w:hint="cs"/>
                <w:sz w:val="28"/>
                <w:szCs w:val="28"/>
                <w:cs/>
              </w:rPr>
              <w:t>40,000</w:t>
            </w:r>
          </w:p>
        </w:tc>
        <w:tc>
          <w:tcPr>
            <w:tcW w:w="1494" w:type="dxa"/>
          </w:tcPr>
          <w:p w14:paraId="2F3182FB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14,400</w:t>
            </w:r>
          </w:p>
        </w:tc>
        <w:tc>
          <w:tcPr>
            <w:tcW w:w="1494" w:type="dxa"/>
          </w:tcPr>
          <w:p w14:paraId="197A9AEC" w14:textId="77777777" w:rsidR="00982A61" w:rsidRPr="0030373B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color w:val="FF0000"/>
                <w:sz w:val="28"/>
                <w:szCs w:val="28"/>
                <w:highlight w:val="yellow"/>
                <w:cs/>
              </w:rPr>
            </w:pPr>
            <w:r w:rsidRPr="0030373B">
              <w:rPr>
                <w:rFonts w:ascii="TH Niramit AS" w:hAnsi="TH Niramit AS" w:cs="TH Niramit AS" w:hint="cs"/>
                <w:color w:val="FF0000"/>
                <w:sz w:val="28"/>
                <w:szCs w:val="28"/>
                <w:highlight w:val="yellow"/>
                <w:cs/>
              </w:rPr>
              <w:t>19,400</w:t>
            </w:r>
          </w:p>
        </w:tc>
      </w:tr>
      <w:tr w:rsidR="00982A61" w:rsidRPr="006138D6" w14:paraId="2BA01A95" w14:textId="77777777" w:rsidTr="00315A58">
        <w:tc>
          <w:tcPr>
            <w:tcW w:w="2065" w:type="dxa"/>
          </w:tcPr>
          <w:p w14:paraId="0A30F2D8" w14:textId="77777777" w:rsidR="00982A61" w:rsidRPr="006138D6" w:rsidRDefault="00982A61" w:rsidP="00315A58">
            <w:pPr>
              <w:tabs>
                <w:tab w:val="left" w:pos="720"/>
              </w:tabs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งบประมาณแผ่นดิน</w:t>
            </w:r>
          </w:p>
        </w:tc>
        <w:tc>
          <w:tcPr>
            <w:tcW w:w="1345" w:type="dxa"/>
          </w:tcPr>
          <w:p w14:paraId="12E0F4E8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820,000</w:t>
            </w:r>
          </w:p>
        </w:tc>
        <w:tc>
          <w:tcPr>
            <w:tcW w:w="1625" w:type="dxa"/>
          </w:tcPr>
          <w:p w14:paraId="5B2010BE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550,000</w:t>
            </w:r>
          </w:p>
        </w:tc>
        <w:tc>
          <w:tcPr>
            <w:tcW w:w="1620" w:type="dxa"/>
          </w:tcPr>
          <w:p w14:paraId="782F2628" w14:textId="77777777" w:rsidR="00982A61" w:rsidRPr="004F3839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4F3839">
              <w:rPr>
                <w:rFonts w:ascii="TH Niramit AS" w:hAnsi="TH Niramit AS" w:cs="TH Niramit AS" w:hint="cs"/>
                <w:sz w:val="28"/>
                <w:szCs w:val="28"/>
                <w:cs/>
              </w:rPr>
              <w:t>385,360</w:t>
            </w:r>
          </w:p>
        </w:tc>
        <w:tc>
          <w:tcPr>
            <w:tcW w:w="1494" w:type="dxa"/>
          </w:tcPr>
          <w:p w14:paraId="43D7C444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500,000</w:t>
            </w:r>
          </w:p>
        </w:tc>
        <w:tc>
          <w:tcPr>
            <w:tcW w:w="1494" w:type="dxa"/>
          </w:tcPr>
          <w:p w14:paraId="479148BB" w14:textId="77777777" w:rsidR="00982A61" w:rsidRPr="0030373B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color w:val="FF0000"/>
                <w:sz w:val="28"/>
                <w:szCs w:val="28"/>
                <w:highlight w:val="yellow"/>
                <w:cs/>
              </w:rPr>
            </w:pPr>
            <w:r w:rsidRPr="0030373B">
              <w:rPr>
                <w:rFonts w:ascii="TH Niramit AS" w:hAnsi="TH Niramit AS" w:cs="TH Niramit AS" w:hint="cs"/>
                <w:color w:val="FF0000"/>
                <w:sz w:val="28"/>
                <w:szCs w:val="28"/>
                <w:highlight w:val="yellow"/>
                <w:cs/>
              </w:rPr>
              <w:t>270,000</w:t>
            </w:r>
          </w:p>
        </w:tc>
      </w:tr>
      <w:tr w:rsidR="00982A61" w:rsidRPr="006138D6" w14:paraId="2DD6328F" w14:textId="77777777" w:rsidTr="00315A58">
        <w:tc>
          <w:tcPr>
            <w:tcW w:w="2065" w:type="dxa"/>
          </w:tcPr>
          <w:p w14:paraId="38288824" w14:textId="77777777" w:rsidR="00982A61" w:rsidRPr="006138D6" w:rsidRDefault="00982A61" w:rsidP="00315A58">
            <w:pPr>
              <w:tabs>
                <w:tab w:val="left" w:pos="720"/>
              </w:tabs>
              <w:jc w:val="thaiDistribute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แหล่งทุนภายนอก</w:t>
            </w:r>
          </w:p>
        </w:tc>
        <w:tc>
          <w:tcPr>
            <w:tcW w:w="1345" w:type="dxa"/>
          </w:tcPr>
          <w:p w14:paraId="05FBA7E5" w14:textId="77777777" w:rsidR="00982A61" w:rsidRPr="00486BC1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486BC1">
              <w:rPr>
                <w:rFonts w:ascii="TH Niramit AS" w:hAnsi="TH Niramit AS" w:cs="TH Niramit AS"/>
                <w:sz w:val="24"/>
                <w:szCs w:val="24"/>
                <w:cs/>
              </w:rPr>
              <w:t>60,352,350</w:t>
            </w:r>
          </w:p>
          <w:p w14:paraId="2264B55D" w14:textId="77777777" w:rsidR="00982A61" w:rsidRPr="00486BC1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486BC1">
              <w:rPr>
                <w:rFonts w:ascii="TH Niramit AS" w:hAnsi="TH Niramit AS" w:cs="TH Niramit AS"/>
                <w:sz w:val="24"/>
                <w:szCs w:val="24"/>
                <w:cs/>
              </w:rPr>
              <w:t>(โครงการบูรณาการ)</w:t>
            </w:r>
          </w:p>
        </w:tc>
        <w:tc>
          <w:tcPr>
            <w:tcW w:w="1625" w:type="dxa"/>
          </w:tcPr>
          <w:p w14:paraId="0C8E7AF8" w14:textId="77777777" w:rsidR="00982A61" w:rsidRPr="00486BC1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486BC1">
              <w:rPr>
                <w:rFonts w:ascii="TH Niramit AS" w:hAnsi="TH Niramit AS" w:cs="TH Niramit AS"/>
                <w:sz w:val="24"/>
                <w:szCs w:val="24"/>
                <w:cs/>
              </w:rPr>
              <w:t>26,498,800</w:t>
            </w:r>
          </w:p>
          <w:p w14:paraId="511028D3" w14:textId="77777777" w:rsidR="00982A61" w:rsidRPr="00486BC1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486BC1">
              <w:rPr>
                <w:rFonts w:ascii="TH Niramit AS" w:hAnsi="TH Niramit AS" w:cs="TH Niramit AS"/>
                <w:sz w:val="24"/>
                <w:szCs w:val="24"/>
                <w:cs/>
              </w:rPr>
              <w:t>(โครงการบูรณาการ)</w:t>
            </w:r>
          </w:p>
        </w:tc>
        <w:tc>
          <w:tcPr>
            <w:tcW w:w="1620" w:type="dxa"/>
          </w:tcPr>
          <w:p w14:paraId="73FB1159" w14:textId="77777777" w:rsidR="00982A61" w:rsidRPr="0020361F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20361F">
              <w:rPr>
                <w:rFonts w:ascii="TH Niramit AS" w:hAnsi="TH Niramit AS" w:cs="TH Niramit AS" w:hint="cs"/>
                <w:sz w:val="24"/>
                <w:szCs w:val="24"/>
                <w:cs/>
              </w:rPr>
              <w:t>15,716,633</w:t>
            </w:r>
          </w:p>
          <w:p w14:paraId="01D5765A" w14:textId="77777777" w:rsidR="00982A61" w:rsidRPr="0020361F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20361F">
              <w:rPr>
                <w:rFonts w:ascii="TH Niramit AS" w:hAnsi="TH Niramit AS" w:cs="TH Niramit AS" w:hint="cs"/>
                <w:sz w:val="24"/>
                <w:szCs w:val="24"/>
                <w:cs/>
              </w:rPr>
              <w:t>(โครงการบูรณาการ)</w:t>
            </w:r>
          </w:p>
        </w:tc>
        <w:tc>
          <w:tcPr>
            <w:tcW w:w="1494" w:type="dxa"/>
          </w:tcPr>
          <w:p w14:paraId="752A0746" w14:textId="77777777" w:rsidR="00982A61" w:rsidRPr="00486BC1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486BC1">
              <w:rPr>
                <w:rFonts w:ascii="TH Niramit AS" w:hAnsi="TH Niramit AS" w:cs="TH Niramit AS"/>
                <w:sz w:val="24"/>
                <w:szCs w:val="24"/>
                <w:cs/>
              </w:rPr>
              <w:t>7</w:t>
            </w:r>
            <w:r w:rsidRPr="00486BC1">
              <w:rPr>
                <w:rFonts w:ascii="TH Niramit AS" w:hAnsi="TH Niramit AS" w:cs="TH Niramit AS"/>
                <w:sz w:val="24"/>
                <w:szCs w:val="24"/>
              </w:rPr>
              <w:t>,</w:t>
            </w:r>
            <w:r w:rsidRPr="00486BC1">
              <w:rPr>
                <w:rFonts w:ascii="TH Niramit AS" w:hAnsi="TH Niramit AS" w:cs="TH Niramit AS"/>
                <w:sz w:val="24"/>
                <w:szCs w:val="24"/>
                <w:cs/>
              </w:rPr>
              <w:t>500,000</w:t>
            </w:r>
          </w:p>
        </w:tc>
        <w:tc>
          <w:tcPr>
            <w:tcW w:w="1494" w:type="dxa"/>
          </w:tcPr>
          <w:p w14:paraId="68660B8E" w14:textId="77777777" w:rsidR="00982A61" w:rsidRPr="0030373B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  <w:highlight w:val="yellow"/>
              </w:rPr>
            </w:pPr>
            <w:r w:rsidRPr="0030373B">
              <w:rPr>
                <w:rFonts w:ascii="TH Niramit AS" w:hAnsi="TH Niramit AS" w:cs="TH Niramit AS"/>
                <w:color w:val="FF0000"/>
                <w:sz w:val="24"/>
                <w:szCs w:val="24"/>
                <w:highlight w:val="yellow"/>
              </w:rPr>
              <w:t>6,953,913</w:t>
            </w:r>
            <w:r w:rsidRPr="0030373B">
              <w:rPr>
                <w:rFonts w:ascii="TH Niramit AS" w:hAnsi="TH Niramit AS" w:cs="TH Niramit AS"/>
                <w:color w:val="FF0000"/>
                <w:sz w:val="24"/>
                <w:szCs w:val="24"/>
                <w:highlight w:val="yellow"/>
                <w:cs/>
              </w:rPr>
              <w:t>.</w:t>
            </w:r>
            <w:r w:rsidRPr="0030373B">
              <w:rPr>
                <w:rFonts w:ascii="TH Niramit AS" w:hAnsi="TH Niramit AS" w:cs="TH Niramit AS"/>
                <w:color w:val="FF0000"/>
                <w:sz w:val="24"/>
                <w:szCs w:val="24"/>
                <w:highlight w:val="yellow"/>
              </w:rPr>
              <w:t>00</w:t>
            </w:r>
          </w:p>
        </w:tc>
      </w:tr>
      <w:tr w:rsidR="00982A61" w:rsidRPr="006138D6" w14:paraId="45B5DAE8" w14:textId="77777777" w:rsidTr="00315A58">
        <w:tc>
          <w:tcPr>
            <w:tcW w:w="2065" w:type="dxa"/>
          </w:tcPr>
          <w:p w14:paraId="0D5E67FA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อัตราส่วนรายได้ต่องบประมาณแผ่นดิน</w:t>
            </w:r>
          </w:p>
        </w:tc>
        <w:tc>
          <w:tcPr>
            <w:tcW w:w="1345" w:type="dxa"/>
          </w:tcPr>
          <w:p w14:paraId="79C794FE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proofErr w:type="gramStart"/>
            <w:r w:rsidRPr="006138D6">
              <w:rPr>
                <w:rFonts w:ascii="TH Niramit AS" w:hAnsi="TH Niramit AS" w:cs="TH Niramit AS"/>
                <w:sz w:val="28"/>
                <w:szCs w:val="28"/>
              </w:rPr>
              <w:t xml:space="preserve">1 </w:t>
            </w: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ต่อ</w:t>
            </w:r>
            <w:proofErr w:type="gramEnd"/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41</w:t>
            </w:r>
          </w:p>
        </w:tc>
        <w:tc>
          <w:tcPr>
            <w:tcW w:w="1625" w:type="dxa"/>
          </w:tcPr>
          <w:p w14:paraId="78ABD6CC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proofErr w:type="gramStart"/>
            <w:r w:rsidRPr="006138D6">
              <w:rPr>
                <w:rFonts w:ascii="TH Niramit AS" w:hAnsi="TH Niramit AS" w:cs="TH Niramit AS"/>
                <w:sz w:val="28"/>
                <w:szCs w:val="28"/>
              </w:rPr>
              <w:t xml:space="preserve">1 </w:t>
            </w: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ต่อ</w:t>
            </w:r>
            <w:proofErr w:type="gramEnd"/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5.50</w:t>
            </w:r>
          </w:p>
        </w:tc>
        <w:tc>
          <w:tcPr>
            <w:tcW w:w="1620" w:type="dxa"/>
          </w:tcPr>
          <w:p w14:paraId="735C3A21" w14:textId="77777777" w:rsidR="00982A61" w:rsidRPr="0020361F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proofErr w:type="gramStart"/>
            <w:r w:rsidRPr="0020361F">
              <w:rPr>
                <w:rFonts w:ascii="TH Niramit AS" w:hAnsi="TH Niramit AS" w:cs="TH Niramit AS"/>
                <w:sz w:val="28"/>
                <w:szCs w:val="28"/>
              </w:rPr>
              <w:t xml:space="preserve">1 </w:t>
            </w:r>
            <w:r w:rsidRPr="0020361F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ต่อ</w:t>
            </w:r>
            <w:proofErr w:type="gramEnd"/>
            <w:r w:rsidRPr="0020361F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9.6</w:t>
            </w:r>
          </w:p>
        </w:tc>
        <w:tc>
          <w:tcPr>
            <w:tcW w:w="1494" w:type="dxa"/>
          </w:tcPr>
          <w:p w14:paraId="342F0517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proofErr w:type="gramStart"/>
            <w:r w:rsidRPr="006138D6">
              <w:rPr>
                <w:rFonts w:ascii="TH Niramit AS" w:hAnsi="TH Niramit AS" w:cs="TH Niramit AS"/>
                <w:sz w:val="28"/>
                <w:szCs w:val="28"/>
              </w:rPr>
              <w:t xml:space="preserve">1 </w:t>
            </w: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ต่อ</w:t>
            </w:r>
            <w:proofErr w:type="gramEnd"/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 xml:space="preserve"> 10</w:t>
            </w:r>
          </w:p>
        </w:tc>
        <w:tc>
          <w:tcPr>
            <w:tcW w:w="1494" w:type="dxa"/>
          </w:tcPr>
          <w:p w14:paraId="0AE31C00" w14:textId="77777777" w:rsidR="00982A61" w:rsidRPr="0030373B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color w:val="FF0000"/>
                <w:sz w:val="28"/>
                <w:szCs w:val="28"/>
                <w:highlight w:val="yellow"/>
                <w:cs/>
              </w:rPr>
            </w:pPr>
            <w:r w:rsidRPr="0030373B">
              <w:rPr>
                <w:rFonts w:ascii="TH Niramit AS" w:hAnsi="TH Niramit AS" w:cs="TH Niramit AS"/>
                <w:color w:val="FF0000"/>
                <w:sz w:val="28"/>
                <w:szCs w:val="28"/>
                <w:highlight w:val="yellow"/>
              </w:rPr>
              <w:t xml:space="preserve">1 </w:t>
            </w:r>
            <w:r w:rsidRPr="0030373B">
              <w:rPr>
                <w:rFonts w:ascii="TH Niramit AS" w:hAnsi="TH Niramit AS" w:cs="TH Niramit AS" w:hint="cs"/>
                <w:color w:val="FF0000"/>
                <w:sz w:val="28"/>
                <w:szCs w:val="28"/>
                <w:highlight w:val="yellow"/>
                <w:cs/>
              </w:rPr>
              <w:t xml:space="preserve">ต่อ </w:t>
            </w:r>
            <w:r w:rsidRPr="0030373B">
              <w:rPr>
                <w:rFonts w:ascii="TH Niramit AS" w:hAnsi="TH Niramit AS" w:cs="TH Niramit AS"/>
                <w:color w:val="FF0000"/>
                <w:sz w:val="28"/>
                <w:szCs w:val="28"/>
                <w:highlight w:val="yellow"/>
              </w:rPr>
              <w:t>13</w:t>
            </w:r>
            <w:r w:rsidRPr="0030373B">
              <w:rPr>
                <w:rFonts w:ascii="TH Niramit AS" w:hAnsi="TH Niramit AS" w:cs="TH Niramit AS"/>
                <w:color w:val="FF0000"/>
                <w:sz w:val="28"/>
                <w:szCs w:val="28"/>
                <w:highlight w:val="yellow"/>
                <w:cs/>
              </w:rPr>
              <w:t>.</w:t>
            </w:r>
            <w:r w:rsidRPr="0030373B">
              <w:rPr>
                <w:rFonts w:ascii="TH Niramit AS" w:hAnsi="TH Niramit AS" w:cs="TH Niramit AS"/>
                <w:color w:val="FF0000"/>
                <w:sz w:val="28"/>
                <w:szCs w:val="28"/>
                <w:highlight w:val="yellow"/>
              </w:rPr>
              <w:t>92</w:t>
            </w:r>
          </w:p>
        </w:tc>
      </w:tr>
    </w:tbl>
    <w:p w14:paraId="6C9BC4E1" w14:textId="72D56E89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00FE7AC1" w14:textId="3DB7F0B1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54998114" w14:textId="1FF9CC36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4D1BF554" w14:textId="449F7CD2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35844DF2" w14:textId="2FAF0599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68767966" w14:textId="241C2E73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682EB6EF" w14:textId="632CE1C3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4BDDE81B" w14:textId="1B1E2DBA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6FCCEAD8" w14:textId="235A5C1A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5C8C2032" w14:textId="06BBF456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7399365F" w14:textId="57C7BE04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24D181B0" w14:textId="1468F570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199C7B84" w14:textId="233B48C7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3463BB42" w14:textId="711398F5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17DFE1DF" w14:textId="02E8ED06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3CD9BDD2" w14:textId="0853F571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17FB937F" w14:textId="29561F64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67FF1844" w14:textId="4052D9D8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457C17F3" w14:textId="44AF8F02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1E0E0F61" w14:textId="1C70B2F0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2A8D6B98" w14:textId="77777777" w:rsidR="00982A61" w:rsidRPr="006138D6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 w:hint="cs"/>
        </w:rPr>
      </w:pPr>
    </w:p>
    <w:p w14:paraId="2EDCDA55" w14:textId="77777777" w:rsidR="00982A61" w:rsidRPr="006138D6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  <w:b/>
          <w:bCs/>
        </w:rPr>
      </w:pPr>
      <w:r w:rsidRPr="006138D6">
        <w:rPr>
          <w:rFonts w:ascii="TH Niramit AS" w:hAnsi="TH Niramit AS" w:cs="TH Niramit AS"/>
          <w:cs/>
        </w:rPr>
        <w:lastRenderedPageBreak/>
        <w:t xml:space="preserve">ตารางที่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>4</w:t>
      </w:r>
      <w:r w:rsidRPr="006138D6">
        <w:rPr>
          <w:rFonts w:ascii="TH Niramit AS" w:hAnsi="TH Niramit AS" w:cs="TH Niramit AS"/>
          <w:cs/>
        </w:rPr>
        <w:t>.2 แสดงความถี่ของจำนวนงบประมาณโครงการบริการวิชาการย้อนหลัง 4 ปีและการวิเคราะห์</w:t>
      </w:r>
    </w:p>
    <w:p w14:paraId="69B0CC9D" w14:textId="77777777" w:rsidR="00982A61" w:rsidRPr="006138D6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  <w:sz w:val="16"/>
          <w:szCs w:val="16"/>
          <w:cs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1019"/>
        <w:gridCol w:w="236"/>
        <w:gridCol w:w="2160"/>
        <w:gridCol w:w="1080"/>
        <w:gridCol w:w="1080"/>
        <w:gridCol w:w="1080"/>
        <w:gridCol w:w="990"/>
        <w:gridCol w:w="1530"/>
      </w:tblGrid>
      <w:tr w:rsidR="00982A61" w:rsidRPr="006138D6" w14:paraId="63427E7B" w14:textId="77777777" w:rsidTr="00315A58">
        <w:tc>
          <w:tcPr>
            <w:tcW w:w="1019" w:type="dxa"/>
            <w:vMerge w:val="restart"/>
          </w:tcPr>
          <w:p w14:paraId="3EA685CB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396" w:type="dxa"/>
            <w:gridSpan w:val="2"/>
            <w:vMerge w:val="restart"/>
          </w:tcPr>
          <w:p w14:paraId="15677FA9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จำนวนงบประมาณ</w:t>
            </w:r>
          </w:p>
          <w:p w14:paraId="3E9931BD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 xml:space="preserve"> (บาท)</w:t>
            </w:r>
          </w:p>
        </w:tc>
        <w:tc>
          <w:tcPr>
            <w:tcW w:w="5760" w:type="dxa"/>
            <w:gridSpan w:val="5"/>
          </w:tcPr>
          <w:p w14:paraId="1615F41B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จำนวนโครงการบริการวิชาการ</w:t>
            </w:r>
          </w:p>
        </w:tc>
      </w:tr>
      <w:tr w:rsidR="00982A61" w:rsidRPr="006138D6" w14:paraId="45ABA5F2" w14:textId="77777777" w:rsidTr="00315A58">
        <w:trPr>
          <w:trHeight w:val="485"/>
        </w:trPr>
        <w:tc>
          <w:tcPr>
            <w:tcW w:w="1019" w:type="dxa"/>
            <w:vMerge/>
          </w:tcPr>
          <w:p w14:paraId="08FB2A40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396" w:type="dxa"/>
            <w:gridSpan w:val="2"/>
            <w:vMerge/>
            <w:tcBorders>
              <w:bottom w:val="single" w:sz="4" w:space="0" w:color="auto"/>
            </w:tcBorders>
          </w:tcPr>
          <w:p w14:paraId="26908C81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080" w:type="dxa"/>
          </w:tcPr>
          <w:p w14:paraId="126AEDA2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>2561</w:t>
            </w:r>
          </w:p>
        </w:tc>
        <w:tc>
          <w:tcPr>
            <w:tcW w:w="1080" w:type="dxa"/>
          </w:tcPr>
          <w:p w14:paraId="2B2B1F3E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2562</w:t>
            </w:r>
          </w:p>
        </w:tc>
        <w:tc>
          <w:tcPr>
            <w:tcW w:w="1080" w:type="dxa"/>
          </w:tcPr>
          <w:p w14:paraId="305A5AA0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2563</w:t>
            </w:r>
          </w:p>
        </w:tc>
        <w:tc>
          <w:tcPr>
            <w:tcW w:w="990" w:type="dxa"/>
          </w:tcPr>
          <w:p w14:paraId="15538272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 xml:space="preserve">วิเคราะห์ </w:t>
            </w:r>
            <w:r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2564</w:t>
            </w:r>
          </w:p>
        </w:tc>
        <w:tc>
          <w:tcPr>
            <w:tcW w:w="1530" w:type="dxa"/>
          </w:tcPr>
          <w:p w14:paraId="3FC00C7B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szCs w:val="28"/>
                <w:cs/>
              </w:rPr>
              <w:t>ผล 2564</w:t>
            </w:r>
          </w:p>
        </w:tc>
      </w:tr>
      <w:tr w:rsidR="00982A61" w:rsidRPr="006138D6" w14:paraId="22BD6615" w14:textId="77777777" w:rsidTr="00315A58">
        <w:tc>
          <w:tcPr>
            <w:tcW w:w="1019" w:type="dxa"/>
          </w:tcPr>
          <w:p w14:paraId="650A17E4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1</w:t>
            </w:r>
          </w:p>
        </w:tc>
        <w:tc>
          <w:tcPr>
            <w:tcW w:w="236" w:type="dxa"/>
            <w:tcBorders>
              <w:right w:val="nil"/>
            </w:tcBorders>
          </w:tcPr>
          <w:p w14:paraId="4F438402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6C2C1611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≤50,000</w:t>
            </w:r>
          </w:p>
        </w:tc>
        <w:tc>
          <w:tcPr>
            <w:tcW w:w="1080" w:type="dxa"/>
          </w:tcPr>
          <w:p w14:paraId="7257861B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1</w:t>
            </w:r>
          </w:p>
        </w:tc>
        <w:tc>
          <w:tcPr>
            <w:tcW w:w="1080" w:type="dxa"/>
          </w:tcPr>
          <w:p w14:paraId="22C0A46F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-</w:t>
            </w:r>
          </w:p>
        </w:tc>
        <w:tc>
          <w:tcPr>
            <w:tcW w:w="1080" w:type="dxa"/>
          </w:tcPr>
          <w:p w14:paraId="5370FC15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1</w:t>
            </w:r>
          </w:p>
        </w:tc>
        <w:tc>
          <w:tcPr>
            <w:tcW w:w="990" w:type="dxa"/>
          </w:tcPr>
          <w:p w14:paraId="30838F97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-</w:t>
            </w:r>
          </w:p>
        </w:tc>
        <w:tc>
          <w:tcPr>
            <w:tcW w:w="1530" w:type="dxa"/>
          </w:tcPr>
          <w:p w14:paraId="42286527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1</w:t>
            </w:r>
          </w:p>
        </w:tc>
      </w:tr>
      <w:tr w:rsidR="00982A61" w:rsidRPr="006138D6" w14:paraId="44855F24" w14:textId="77777777" w:rsidTr="00315A58">
        <w:tc>
          <w:tcPr>
            <w:tcW w:w="1019" w:type="dxa"/>
          </w:tcPr>
          <w:p w14:paraId="5701F018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2</w:t>
            </w:r>
          </w:p>
        </w:tc>
        <w:tc>
          <w:tcPr>
            <w:tcW w:w="236" w:type="dxa"/>
            <w:tcBorders>
              <w:right w:val="nil"/>
            </w:tcBorders>
          </w:tcPr>
          <w:p w14:paraId="0064B8F7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331892F4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50,001-100,000</w:t>
            </w:r>
          </w:p>
        </w:tc>
        <w:tc>
          <w:tcPr>
            <w:tcW w:w="1080" w:type="dxa"/>
          </w:tcPr>
          <w:p w14:paraId="50CA6F76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11</w:t>
            </w:r>
          </w:p>
        </w:tc>
        <w:tc>
          <w:tcPr>
            <w:tcW w:w="1080" w:type="dxa"/>
          </w:tcPr>
          <w:p w14:paraId="0122DB69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10</w:t>
            </w:r>
          </w:p>
        </w:tc>
        <w:tc>
          <w:tcPr>
            <w:tcW w:w="1080" w:type="dxa"/>
          </w:tcPr>
          <w:p w14:paraId="314800F2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5</w:t>
            </w:r>
          </w:p>
        </w:tc>
        <w:tc>
          <w:tcPr>
            <w:tcW w:w="990" w:type="dxa"/>
          </w:tcPr>
          <w:p w14:paraId="3259076D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</w:rPr>
              <w:t>&gt;10</w:t>
            </w:r>
          </w:p>
        </w:tc>
        <w:tc>
          <w:tcPr>
            <w:tcW w:w="1530" w:type="dxa"/>
          </w:tcPr>
          <w:p w14:paraId="1C7EB8D4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5</w:t>
            </w:r>
          </w:p>
        </w:tc>
      </w:tr>
      <w:tr w:rsidR="00982A61" w:rsidRPr="006138D6" w14:paraId="69BE42D4" w14:textId="77777777" w:rsidTr="00315A58">
        <w:tc>
          <w:tcPr>
            <w:tcW w:w="1019" w:type="dxa"/>
          </w:tcPr>
          <w:p w14:paraId="4B9FBA29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3</w:t>
            </w:r>
          </w:p>
        </w:tc>
        <w:tc>
          <w:tcPr>
            <w:tcW w:w="236" w:type="dxa"/>
            <w:tcBorders>
              <w:right w:val="nil"/>
            </w:tcBorders>
          </w:tcPr>
          <w:p w14:paraId="49B5A364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584A0DC4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100,001-500,000</w:t>
            </w:r>
          </w:p>
        </w:tc>
        <w:tc>
          <w:tcPr>
            <w:tcW w:w="1080" w:type="dxa"/>
          </w:tcPr>
          <w:p w14:paraId="2BFEFB43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-</w:t>
            </w:r>
          </w:p>
        </w:tc>
        <w:tc>
          <w:tcPr>
            <w:tcW w:w="1080" w:type="dxa"/>
          </w:tcPr>
          <w:p w14:paraId="6FF9F1C2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-</w:t>
            </w:r>
          </w:p>
        </w:tc>
        <w:tc>
          <w:tcPr>
            <w:tcW w:w="1080" w:type="dxa"/>
          </w:tcPr>
          <w:p w14:paraId="62BC970F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1</w:t>
            </w:r>
          </w:p>
        </w:tc>
        <w:tc>
          <w:tcPr>
            <w:tcW w:w="990" w:type="dxa"/>
          </w:tcPr>
          <w:p w14:paraId="77FC16C1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</w:rPr>
              <w:t>&gt;1</w:t>
            </w:r>
          </w:p>
        </w:tc>
        <w:tc>
          <w:tcPr>
            <w:tcW w:w="1530" w:type="dxa"/>
          </w:tcPr>
          <w:p w14:paraId="1D01D111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4</w:t>
            </w:r>
          </w:p>
        </w:tc>
      </w:tr>
      <w:tr w:rsidR="00982A61" w:rsidRPr="006138D6" w14:paraId="4EAF8E4F" w14:textId="77777777" w:rsidTr="00315A58">
        <w:tc>
          <w:tcPr>
            <w:tcW w:w="1019" w:type="dxa"/>
          </w:tcPr>
          <w:p w14:paraId="4316AE0F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4</w:t>
            </w:r>
          </w:p>
        </w:tc>
        <w:tc>
          <w:tcPr>
            <w:tcW w:w="236" w:type="dxa"/>
            <w:tcBorders>
              <w:right w:val="nil"/>
            </w:tcBorders>
          </w:tcPr>
          <w:p w14:paraId="582056A1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6BA84EE1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500,001-1,000,000</w:t>
            </w:r>
          </w:p>
        </w:tc>
        <w:tc>
          <w:tcPr>
            <w:tcW w:w="1080" w:type="dxa"/>
          </w:tcPr>
          <w:p w14:paraId="32E6F943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-</w:t>
            </w:r>
          </w:p>
        </w:tc>
        <w:tc>
          <w:tcPr>
            <w:tcW w:w="1080" w:type="dxa"/>
          </w:tcPr>
          <w:p w14:paraId="61F54BFD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-</w:t>
            </w:r>
          </w:p>
        </w:tc>
        <w:tc>
          <w:tcPr>
            <w:tcW w:w="1080" w:type="dxa"/>
          </w:tcPr>
          <w:p w14:paraId="1A712226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-</w:t>
            </w:r>
          </w:p>
        </w:tc>
        <w:tc>
          <w:tcPr>
            <w:tcW w:w="990" w:type="dxa"/>
          </w:tcPr>
          <w:p w14:paraId="0137BB3D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</w:rPr>
              <w:t>&gt;1</w:t>
            </w:r>
          </w:p>
        </w:tc>
        <w:tc>
          <w:tcPr>
            <w:tcW w:w="1530" w:type="dxa"/>
          </w:tcPr>
          <w:p w14:paraId="5216C5D0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-</w:t>
            </w:r>
          </w:p>
        </w:tc>
      </w:tr>
      <w:tr w:rsidR="00982A61" w:rsidRPr="006138D6" w14:paraId="334CC47E" w14:textId="77777777" w:rsidTr="00315A58">
        <w:tc>
          <w:tcPr>
            <w:tcW w:w="1019" w:type="dxa"/>
          </w:tcPr>
          <w:p w14:paraId="3FF35885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5</w:t>
            </w:r>
          </w:p>
        </w:tc>
        <w:tc>
          <w:tcPr>
            <w:tcW w:w="236" w:type="dxa"/>
            <w:tcBorders>
              <w:right w:val="nil"/>
            </w:tcBorders>
          </w:tcPr>
          <w:p w14:paraId="7597CEC3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5BE416FC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1,000,001-5,000,000</w:t>
            </w:r>
          </w:p>
        </w:tc>
        <w:tc>
          <w:tcPr>
            <w:tcW w:w="1080" w:type="dxa"/>
          </w:tcPr>
          <w:p w14:paraId="58529D08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2</w:t>
            </w:r>
          </w:p>
        </w:tc>
        <w:tc>
          <w:tcPr>
            <w:tcW w:w="1080" w:type="dxa"/>
          </w:tcPr>
          <w:p w14:paraId="745F33CA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-</w:t>
            </w:r>
          </w:p>
        </w:tc>
        <w:tc>
          <w:tcPr>
            <w:tcW w:w="1080" w:type="dxa"/>
          </w:tcPr>
          <w:p w14:paraId="0352BE34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3</w:t>
            </w:r>
          </w:p>
        </w:tc>
        <w:tc>
          <w:tcPr>
            <w:tcW w:w="990" w:type="dxa"/>
          </w:tcPr>
          <w:p w14:paraId="18578113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</w:rPr>
              <w:t>&gt;</w:t>
            </w: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2</w:t>
            </w:r>
          </w:p>
        </w:tc>
        <w:tc>
          <w:tcPr>
            <w:tcW w:w="1530" w:type="dxa"/>
          </w:tcPr>
          <w:p w14:paraId="6FFF6183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1</w:t>
            </w:r>
          </w:p>
        </w:tc>
      </w:tr>
      <w:tr w:rsidR="00982A61" w:rsidRPr="006138D6" w14:paraId="128B4AEE" w14:textId="77777777" w:rsidTr="00315A58">
        <w:tc>
          <w:tcPr>
            <w:tcW w:w="1019" w:type="dxa"/>
          </w:tcPr>
          <w:p w14:paraId="231AF0D0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6</w:t>
            </w:r>
          </w:p>
        </w:tc>
        <w:tc>
          <w:tcPr>
            <w:tcW w:w="236" w:type="dxa"/>
            <w:tcBorders>
              <w:right w:val="nil"/>
            </w:tcBorders>
          </w:tcPr>
          <w:p w14:paraId="5B9529A3" w14:textId="77777777" w:rsidR="00982A61" w:rsidRPr="006138D6" w:rsidRDefault="00982A61" w:rsidP="00315A58">
            <w:pPr>
              <w:tabs>
                <w:tab w:val="left" w:pos="720"/>
              </w:tabs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046B3666" w14:textId="77777777" w:rsidR="00982A61" w:rsidRPr="006138D6" w:rsidRDefault="00982A61" w:rsidP="00315A58">
            <w:pPr>
              <w:tabs>
                <w:tab w:val="left" w:pos="720"/>
              </w:tabs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5,000,001-10,000,000</w:t>
            </w:r>
          </w:p>
        </w:tc>
        <w:tc>
          <w:tcPr>
            <w:tcW w:w="1080" w:type="dxa"/>
          </w:tcPr>
          <w:p w14:paraId="201294EA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4</w:t>
            </w:r>
          </w:p>
        </w:tc>
        <w:tc>
          <w:tcPr>
            <w:tcW w:w="1080" w:type="dxa"/>
          </w:tcPr>
          <w:p w14:paraId="03E78EC8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-</w:t>
            </w:r>
          </w:p>
        </w:tc>
        <w:tc>
          <w:tcPr>
            <w:tcW w:w="1080" w:type="dxa"/>
          </w:tcPr>
          <w:p w14:paraId="655D43DA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-</w:t>
            </w:r>
          </w:p>
        </w:tc>
        <w:tc>
          <w:tcPr>
            <w:tcW w:w="990" w:type="dxa"/>
          </w:tcPr>
          <w:p w14:paraId="4601010D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-</w:t>
            </w:r>
          </w:p>
        </w:tc>
        <w:tc>
          <w:tcPr>
            <w:tcW w:w="1530" w:type="dxa"/>
          </w:tcPr>
          <w:p w14:paraId="2F92170E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-</w:t>
            </w:r>
          </w:p>
        </w:tc>
      </w:tr>
      <w:tr w:rsidR="00982A61" w:rsidRPr="006138D6" w14:paraId="67FF2661" w14:textId="77777777" w:rsidTr="00315A58">
        <w:tc>
          <w:tcPr>
            <w:tcW w:w="1019" w:type="dxa"/>
          </w:tcPr>
          <w:p w14:paraId="04C653F2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7</w:t>
            </w:r>
          </w:p>
        </w:tc>
        <w:tc>
          <w:tcPr>
            <w:tcW w:w="236" w:type="dxa"/>
            <w:tcBorders>
              <w:right w:val="nil"/>
            </w:tcBorders>
          </w:tcPr>
          <w:p w14:paraId="478F2954" w14:textId="77777777" w:rsidR="00982A61" w:rsidRPr="006138D6" w:rsidRDefault="00982A61" w:rsidP="00315A58">
            <w:pPr>
              <w:tabs>
                <w:tab w:val="left" w:pos="720"/>
              </w:tabs>
              <w:jc w:val="thaiDistribute"/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5A31611E" w14:textId="77777777" w:rsidR="00982A61" w:rsidRPr="006138D6" w:rsidRDefault="00982A61" w:rsidP="00315A58">
            <w:pPr>
              <w:tabs>
                <w:tab w:val="left" w:pos="720"/>
              </w:tabs>
              <w:jc w:val="thaiDistribute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≥10,000,001</w:t>
            </w:r>
          </w:p>
        </w:tc>
        <w:tc>
          <w:tcPr>
            <w:tcW w:w="1080" w:type="dxa"/>
          </w:tcPr>
          <w:p w14:paraId="3367A16D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1</w:t>
            </w:r>
          </w:p>
        </w:tc>
        <w:tc>
          <w:tcPr>
            <w:tcW w:w="1080" w:type="dxa"/>
          </w:tcPr>
          <w:p w14:paraId="29A8B129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-</w:t>
            </w:r>
          </w:p>
        </w:tc>
        <w:tc>
          <w:tcPr>
            <w:tcW w:w="1080" w:type="dxa"/>
          </w:tcPr>
          <w:p w14:paraId="47A12E36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1</w:t>
            </w:r>
          </w:p>
        </w:tc>
        <w:tc>
          <w:tcPr>
            <w:tcW w:w="990" w:type="dxa"/>
          </w:tcPr>
          <w:p w14:paraId="0D76AFED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6138D6">
              <w:rPr>
                <w:rFonts w:ascii="TH Niramit AS" w:hAnsi="TH Niramit AS" w:cs="TH Niramit AS"/>
                <w:sz w:val="28"/>
                <w:szCs w:val="28"/>
                <w:cs/>
              </w:rPr>
              <w:t>-</w:t>
            </w:r>
          </w:p>
        </w:tc>
        <w:tc>
          <w:tcPr>
            <w:tcW w:w="1530" w:type="dxa"/>
          </w:tcPr>
          <w:p w14:paraId="1D47D690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>
              <w:rPr>
                <w:rFonts w:ascii="TH Niramit AS" w:hAnsi="TH Niramit AS" w:cs="TH Niramit AS" w:hint="cs"/>
                <w:sz w:val="28"/>
                <w:szCs w:val="28"/>
                <w:cs/>
              </w:rPr>
              <w:t>-</w:t>
            </w:r>
          </w:p>
        </w:tc>
      </w:tr>
    </w:tbl>
    <w:p w14:paraId="42704FCC" w14:textId="77777777" w:rsidR="00982A61" w:rsidRPr="006138D6" w:rsidRDefault="00982A61" w:rsidP="00982A61">
      <w:pPr>
        <w:ind w:firstLine="720"/>
        <w:jc w:val="thaiDistribute"/>
        <w:rPr>
          <w:rFonts w:ascii="TH Niramit AS" w:hAnsi="TH Niramit AS" w:cs="TH Niramit AS"/>
        </w:rPr>
      </w:pPr>
    </w:p>
    <w:p w14:paraId="72D870BF" w14:textId="0E6567DC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  <w:r w:rsidRPr="006138D6">
        <w:rPr>
          <w:rFonts w:ascii="TH Niramit AS" w:hAnsi="TH Niramit AS" w:cs="TH Niramit AS"/>
        </w:rPr>
        <w:tab/>
      </w:r>
    </w:p>
    <w:p w14:paraId="634E1AE4" w14:textId="466A90F8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01484267" w14:textId="4C2827C2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3B8A1C1D" w14:textId="3C655349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1638EDB1" w14:textId="21034E6F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16E4B578" w14:textId="5F127876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62A425BA" w14:textId="4E4828C3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415092A9" w14:textId="4B1744B8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56B43330" w14:textId="5A1CAB4D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18E49446" w14:textId="1418F91B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1D1932B7" w14:textId="6ABB48E8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2DE8CF7D" w14:textId="576CB4C4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005FB28D" w14:textId="72517B8C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3AFDB022" w14:textId="315ADD65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05EC4BC1" w14:textId="5522D958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34F8E195" w14:textId="4AF2D816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61589E5B" w14:textId="1FBFE526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1FC69F59" w14:textId="21DBEA2F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0CB3C02E" w14:textId="77777777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746A441F" w14:textId="77777777" w:rsidR="00982A61" w:rsidRPr="006138D6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  <w:r w:rsidRPr="006138D6">
        <w:rPr>
          <w:rFonts w:ascii="TH Niramit AS" w:hAnsi="TH Niramit AS" w:cs="TH Niramit AS"/>
          <w:cs/>
        </w:rPr>
        <w:lastRenderedPageBreak/>
        <w:t xml:space="preserve">ตารางที่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>4</w:t>
      </w:r>
      <w:r w:rsidRPr="006138D6">
        <w:rPr>
          <w:rFonts w:ascii="TH Niramit AS" w:hAnsi="TH Niramit AS" w:cs="TH Niramit AS"/>
          <w:cs/>
        </w:rPr>
        <w:t>.3 แสดงข้อมูลโครงการบริการวิชาการ จากแหล่งทุนภายนอก</w:t>
      </w:r>
    </w:p>
    <w:p w14:paraId="2BC45977" w14:textId="77777777" w:rsidR="00982A61" w:rsidRPr="006138D6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</w:p>
    <w:tbl>
      <w:tblPr>
        <w:tblStyle w:val="TableGrid"/>
        <w:tblW w:w="4962" w:type="pct"/>
        <w:tblLayout w:type="fixed"/>
        <w:tblLook w:val="04A0" w:firstRow="1" w:lastRow="0" w:firstColumn="1" w:lastColumn="0" w:noHBand="0" w:noVBand="1"/>
      </w:tblPr>
      <w:tblGrid>
        <w:gridCol w:w="1435"/>
        <w:gridCol w:w="3352"/>
        <w:gridCol w:w="1356"/>
        <w:gridCol w:w="2804"/>
      </w:tblGrid>
      <w:tr w:rsidR="00982A61" w:rsidRPr="00CA3E06" w14:paraId="11E9B7DA" w14:textId="77777777" w:rsidTr="00315A58">
        <w:trPr>
          <w:trHeight w:val="863"/>
        </w:trPr>
        <w:tc>
          <w:tcPr>
            <w:tcW w:w="802" w:type="pct"/>
            <w:tcBorders>
              <w:bottom w:val="single" w:sz="4" w:space="0" w:color="auto"/>
            </w:tcBorders>
          </w:tcPr>
          <w:p w14:paraId="26A8FBFB" w14:textId="77777777" w:rsidR="00982A61" w:rsidRPr="00CA3E0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8"/>
              </w:rPr>
            </w:pPr>
            <w:r w:rsidRPr="00CA3E06">
              <w:rPr>
                <w:rFonts w:ascii="TH Niramit AS" w:hAnsi="TH Niramit AS" w:cs="TH Niramit AS"/>
                <w:b/>
                <w:bCs/>
                <w:sz w:val="24"/>
                <w:szCs w:val="28"/>
                <w:cs/>
              </w:rPr>
              <w:t>ปีงบประมาณ</w:t>
            </w:r>
          </w:p>
        </w:tc>
        <w:tc>
          <w:tcPr>
            <w:tcW w:w="1873" w:type="pct"/>
          </w:tcPr>
          <w:p w14:paraId="3BD7862E" w14:textId="77777777" w:rsidR="00982A61" w:rsidRPr="00CA3E0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8"/>
              </w:rPr>
            </w:pPr>
            <w:r w:rsidRPr="00CA3E06">
              <w:rPr>
                <w:rFonts w:ascii="TH Niramit AS" w:hAnsi="TH Niramit AS" w:cs="TH Niramit AS"/>
                <w:b/>
                <w:bCs/>
                <w:sz w:val="24"/>
                <w:szCs w:val="28"/>
                <w:cs/>
              </w:rPr>
              <w:t>โครงการบริการวิชาการ</w:t>
            </w:r>
          </w:p>
          <w:p w14:paraId="56435CD0" w14:textId="77777777" w:rsidR="00982A61" w:rsidRPr="00CA3E0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8"/>
              </w:rPr>
            </w:pPr>
            <w:r w:rsidRPr="00CA3E06">
              <w:rPr>
                <w:rFonts w:ascii="TH Niramit AS" w:hAnsi="TH Niramit AS" w:cs="TH Niramit AS"/>
                <w:b/>
                <w:bCs/>
                <w:sz w:val="24"/>
                <w:szCs w:val="28"/>
                <w:cs/>
              </w:rPr>
              <w:t>จากแหล่งทุนภายนอก</w:t>
            </w:r>
          </w:p>
        </w:tc>
        <w:tc>
          <w:tcPr>
            <w:tcW w:w="758" w:type="pct"/>
          </w:tcPr>
          <w:p w14:paraId="714C8A0D" w14:textId="77777777" w:rsidR="00982A61" w:rsidRPr="00CA3E0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8"/>
                <w:cs/>
              </w:rPr>
            </w:pPr>
            <w:r w:rsidRPr="00CA3E06">
              <w:rPr>
                <w:rFonts w:ascii="TH Niramit AS" w:hAnsi="TH Niramit AS" w:cs="TH Niramit AS"/>
                <w:b/>
                <w:bCs/>
                <w:sz w:val="24"/>
                <w:szCs w:val="28"/>
                <w:cs/>
              </w:rPr>
              <w:t>จำนวนงบประมาณ</w:t>
            </w:r>
          </w:p>
        </w:tc>
        <w:tc>
          <w:tcPr>
            <w:tcW w:w="1567" w:type="pct"/>
          </w:tcPr>
          <w:p w14:paraId="2059038B" w14:textId="77777777" w:rsidR="00982A61" w:rsidRPr="00CA3E0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8"/>
              </w:rPr>
            </w:pPr>
            <w:r w:rsidRPr="00CA3E06">
              <w:rPr>
                <w:rFonts w:ascii="TH Niramit AS" w:hAnsi="TH Niramit AS" w:cs="TH Niramit AS"/>
                <w:b/>
                <w:bCs/>
                <w:sz w:val="24"/>
                <w:szCs w:val="28"/>
                <w:cs/>
              </w:rPr>
              <w:t>ผู้รับผิดชอบโครงการ</w:t>
            </w:r>
          </w:p>
        </w:tc>
      </w:tr>
      <w:tr w:rsidR="00982A61" w:rsidRPr="006138D6" w14:paraId="5F1411D7" w14:textId="77777777" w:rsidTr="00315A58">
        <w:tc>
          <w:tcPr>
            <w:tcW w:w="802" w:type="pct"/>
            <w:tcBorders>
              <w:bottom w:val="nil"/>
            </w:tcBorders>
          </w:tcPr>
          <w:p w14:paraId="4E3EDD31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</w:rPr>
              <w:t>2561</w:t>
            </w:r>
          </w:p>
        </w:tc>
        <w:tc>
          <w:tcPr>
            <w:tcW w:w="1873" w:type="pct"/>
          </w:tcPr>
          <w:p w14:paraId="5CB88714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</w:rPr>
              <w:t>1</w:t>
            </w: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. </w:t>
            </w:r>
            <w:r w:rsidRPr="00AA17FC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การพัฒนาเครื่องเกี่ยวนวดข้าวขนาดเล็ก (ต้นแบบ) ราคาประหยัด</w:t>
            </w:r>
          </w:p>
        </w:tc>
        <w:tc>
          <w:tcPr>
            <w:tcW w:w="758" w:type="pct"/>
          </w:tcPr>
          <w:p w14:paraId="2E22E1C9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</w:rPr>
              <w:t>3,860,100</w:t>
            </w:r>
          </w:p>
        </w:tc>
        <w:tc>
          <w:tcPr>
            <w:tcW w:w="1567" w:type="pct"/>
          </w:tcPr>
          <w:p w14:paraId="0B3C957E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  <w:shd w:val="clear" w:color="auto" w:fill="FFFFFF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รองศาสตราจารย์เสมอขวัญ</w:t>
            </w:r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</w:rPr>
              <w:t> </w:t>
            </w:r>
          </w:p>
          <w:p w14:paraId="2E3FC277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ตันติกุล</w:t>
            </w:r>
          </w:p>
        </w:tc>
      </w:tr>
      <w:tr w:rsidR="00982A61" w:rsidRPr="006138D6" w14:paraId="7962FB1E" w14:textId="77777777" w:rsidTr="00315A58">
        <w:tc>
          <w:tcPr>
            <w:tcW w:w="802" w:type="pct"/>
            <w:tcBorders>
              <w:top w:val="nil"/>
              <w:bottom w:val="nil"/>
            </w:tcBorders>
          </w:tcPr>
          <w:p w14:paraId="1FFD514E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873" w:type="pct"/>
          </w:tcPr>
          <w:p w14:paraId="5424DBE6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</w:rPr>
              <w:t xml:space="preserve">2 </w:t>
            </w:r>
            <w:r w:rsidRPr="00AA17FC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การพัฒนาการผลิตภาคเกษตรแบบบูรณาการเพื่อความยั่งยืนที่เป็นมิตรกับสิ่งแวดล้อม</w:t>
            </w:r>
          </w:p>
        </w:tc>
        <w:tc>
          <w:tcPr>
            <w:tcW w:w="758" w:type="pct"/>
          </w:tcPr>
          <w:p w14:paraId="2514FA19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</w:rPr>
              <w:t>7,422,500</w:t>
            </w:r>
          </w:p>
        </w:tc>
        <w:tc>
          <w:tcPr>
            <w:tcW w:w="1567" w:type="pct"/>
          </w:tcPr>
          <w:p w14:paraId="30CB4801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  <w:shd w:val="clear" w:color="auto" w:fill="FFFFFF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รองศาสตราจารย์เสมอขวัญ</w:t>
            </w:r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</w:rPr>
              <w:t> </w:t>
            </w:r>
          </w:p>
          <w:p w14:paraId="01962DAD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ตันติกุล</w:t>
            </w:r>
          </w:p>
        </w:tc>
      </w:tr>
      <w:tr w:rsidR="00982A61" w:rsidRPr="006138D6" w14:paraId="23E363E3" w14:textId="77777777" w:rsidTr="00315A58">
        <w:tc>
          <w:tcPr>
            <w:tcW w:w="802" w:type="pct"/>
            <w:tcBorders>
              <w:top w:val="nil"/>
              <w:bottom w:val="nil"/>
            </w:tcBorders>
          </w:tcPr>
          <w:p w14:paraId="6548B3B8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873" w:type="pct"/>
          </w:tcPr>
          <w:p w14:paraId="31238EF5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</w:rPr>
              <w:t xml:space="preserve">3 </w:t>
            </w:r>
            <w:r w:rsidRPr="00AA17FC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การถ่ายทอดเทคโนโลยีการเปลี่ยนมูลฝอยติดเชื้อให้เป็นแท่งเชื้อเพลิง</w:t>
            </w:r>
          </w:p>
        </w:tc>
        <w:tc>
          <w:tcPr>
            <w:tcW w:w="758" w:type="pct"/>
          </w:tcPr>
          <w:p w14:paraId="3C30232C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</w:rPr>
              <w:t>4,000,000</w:t>
            </w:r>
          </w:p>
        </w:tc>
        <w:tc>
          <w:tcPr>
            <w:tcW w:w="1567" w:type="pct"/>
          </w:tcPr>
          <w:p w14:paraId="1DC2247B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รองศาสตราจารย์บัณฑิต</w:t>
            </w:r>
            <w:r w:rsidRPr="006138D6">
              <w:rPr>
                <w:rFonts w:ascii="TH Niramit AS" w:hAnsi="TH Niramit AS" w:cs="TH Niramit AS"/>
                <w:sz w:val="24"/>
                <w:szCs w:val="24"/>
              </w:rPr>
              <w:t> </w:t>
            </w:r>
          </w:p>
          <w:p w14:paraId="3BFE3FD3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หิรัญ</w:t>
            </w:r>
            <w:proofErr w:type="spellStart"/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สถิตย์</w:t>
            </w:r>
            <w:proofErr w:type="spellEnd"/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พร</w:t>
            </w:r>
          </w:p>
        </w:tc>
      </w:tr>
      <w:tr w:rsidR="00982A61" w:rsidRPr="006138D6" w14:paraId="30EA48B9" w14:textId="77777777" w:rsidTr="00315A58">
        <w:tc>
          <w:tcPr>
            <w:tcW w:w="802" w:type="pct"/>
            <w:tcBorders>
              <w:top w:val="nil"/>
              <w:bottom w:val="nil"/>
            </w:tcBorders>
          </w:tcPr>
          <w:p w14:paraId="657BB3F5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873" w:type="pct"/>
          </w:tcPr>
          <w:p w14:paraId="55B3BC8F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</w:rPr>
            </w:pPr>
            <w:proofErr w:type="gramStart"/>
            <w:r w:rsidRPr="006138D6">
              <w:rPr>
                <w:rFonts w:ascii="TH Niramit AS" w:hAnsi="TH Niramit AS" w:cs="TH Niramit AS"/>
                <w:sz w:val="24"/>
                <w:szCs w:val="24"/>
              </w:rPr>
              <w:t xml:space="preserve">4 </w:t>
            </w:r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</w:rPr>
              <w:t> </w:t>
            </w:r>
            <w:r w:rsidRPr="00AA17FC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การจัดการเมืองสีเขียวอย่างมีส่วนร่วมและยั่งยืน</w:t>
            </w:r>
            <w:proofErr w:type="gramEnd"/>
          </w:p>
        </w:tc>
        <w:tc>
          <w:tcPr>
            <w:tcW w:w="758" w:type="pct"/>
          </w:tcPr>
          <w:p w14:paraId="6B558BC5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</w:rPr>
              <w:t>10,000,000</w:t>
            </w:r>
          </w:p>
        </w:tc>
        <w:tc>
          <w:tcPr>
            <w:tcW w:w="1567" w:type="pct"/>
          </w:tcPr>
          <w:p w14:paraId="4BDFEBE4" w14:textId="77777777" w:rsidR="00982A61" w:rsidRPr="006138D6" w:rsidRDefault="00982A61" w:rsidP="00315A58">
            <w:pPr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ผู้ช่วยศาสตราจารย์ ดร.นำพร</w:t>
            </w:r>
            <w:r w:rsidRPr="006138D6">
              <w:rPr>
                <w:rFonts w:ascii="TH Niramit AS" w:hAnsi="TH Niramit AS" w:cs="TH Niramit AS"/>
                <w:sz w:val="24"/>
                <w:szCs w:val="24"/>
              </w:rPr>
              <w:t> </w:t>
            </w:r>
          </w:p>
          <w:p w14:paraId="6869763F" w14:textId="77777777" w:rsidR="00982A61" w:rsidRPr="006138D6" w:rsidRDefault="00982A61" w:rsidP="00315A58">
            <w:pPr>
              <w:rPr>
                <w:rFonts w:ascii="TH Niramit AS" w:hAnsi="TH Niramit AS" w:cs="TH Niramit AS"/>
                <w:sz w:val="24"/>
                <w:szCs w:val="24"/>
              </w:rPr>
            </w:pPr>
            <w:proofErr w:type="spellStart"/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ปัญโญ</w:t>
            </w:r>
            <w:proofErr w:type="spellEnd"/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ใหญ่</w:t>
            </w:r>
          </w:p>
        </w:tc>
      </w:tr>
      <w:tr w:rsidR="00982A61" w:rsidRPr="006138D6" w14:paraId="6006A45C" w14:textId="77777777" w:rsidTr="00315A58">
        <w:tc>
          <w:tcPr>
            <w:tcW w:w="802" w:type="pct"/>
            <w:tcBorders>
              <w:top w:val="nil"/>
              <w:bottom w:val="nil"/>
            </w:tcBorders>
          </w:tcPr>
          <w:p w14:paraId="26F4A206" w14:textId="77777777" w:rsidR="00982A61" w:rsidRPr="006138D6" w:rsidRDefault="00982A61" w:rsidP="00315A58">
            <w:pPr>
              <w:tabs>
                <w:tab w:val="left" w:pos="720"/>
              </w:tabs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873" w:type="pct"/>
          </w:tcPr>
          <w:p w14:paraId="11F8783B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</w:rPr>
              <w:t xml:space="preserve">5 </w:t>
            </w:r>
            <w:r w:rsidRPr="00AA17FC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โครงการพัฒนาข้อเสนอเชิงนโยบาย เพื่อผลักดันระบบการรมก๊าซซัลเฟอร์ไดออกไซด์ (</w:t>
            </w:r>
            <w:r w:rsidRPr="00AA17FC">
              <w:rPr>
                <w:rFonts w:ascii="TH Niramit AS" w:hAnsi="TH Niramit AS" w:cs="TH Niramit AS"/>
                <w:sz w:val="24"/>
                <w:szCs w:val="24"/>
                <w:shd w:val="clear" w:color="auto" w:fill="FFFFFF"/>
              </w:rPr>
              <w:t>SO</w:t>
            </w:r>
            <w:r w:rsidRPr="00AA17FC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AA17FC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) ด้วยระบบบังคับอากาศแนวตั้ง ไปใช้ปฏิบัติในเชิงพาณิชย์ และยกระดับการส่งออกลำไยสด</w:t>
            </w:r>
          </w:p>
        </w:tc>
        <w:tc>
          <w:tcPr>
            <w:tcW w:w="758" w:type="pct"/>
          </w:tcPr>
          <w:p w14:paraId="04291DD1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</w:rPr>
              <w:t>3,600,000</w:t>
            </w:r>
          </w:p>
        </w:tc>
        <w:tc>
          <w:tcPr>
            <w:tcW w:w="1567" w:type="pct"/>
          </w:tcPr>
          <w:p w14:paraId="38699F1C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  <w:shd w:val="clear" w:color="auto" w:fill="FFFFFF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รองศาสตราจารย์ ดร.จตุรภัทร</w:t>
            </w:r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</w:rPr>
              <w:t> </w:t>
            </w:r>
          </w:p>
          <w:p w14:paraId="4709DA40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วาฤทธิ์</w:t>
            </w:r>
          </w:p>
        </w:tc>
      </w:tr>
      <w:tr w:rsidR="00982A61" w:rsidRPr="006138D6" w14:paraId="32E80886" w14:textId="77777777" w:rsidTr="00315A58">
        <w:tc>
          <w:tcPr>
            <w:tcW w:w="802" w:type="pct"/>
            <w:tcBorders>
              <w:top w:val="nil"/>
              <w:bottom w:val="nil"/>
            </w:tcBorders>
          </w:tcPr>
          <w:p w14:paraId="79DC58D3" w14:textId="77777777" w:rsidR="00982A61" w:rsidRPr="006138D6" w:rsidRDefault="00982A61" w:rsidP="00315A58">
            <w:pPr>
              <w:tabs>
                <w:tab w:val="left" w:pos="720"/>
              </w:tabs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873" w:type="pct"/>
          </w:tcPr>
          <w:p w14:paraId="15489D14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</w:rPr>
              <w:t xml:space="preserve">6 </w:t>
            </w:r>
            <w:r w:rsidRPr="00AA17FC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การส่งเสริมการใช้งานระบบการให้น้ำการเกษตรแบบแม่นยำอัตโนมัติด้วยเทคโนโลยีเซ็นเซอร์ราคาถูกสำหรับพื้นที่ปลูกพืชผักแบบแปลงยกร่อง</w:t>
            </w:r>
          </w:p>
        </w:tc>
        <w:tc>
          <w:tcPr>
            <w:tcW w:w="758" w:type="pct"/>
          </w:tcPr>
          <w:p w14:paraId="1DBEB6A6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</w:rPr>
              <w:t>9,000,000</w:t>
            </w:r>
          </w:p>
        </w:tc>
        <w:tc>
          <w:tcPr>
            <w:tcW w:w="1567" w:type="pct"/>
          </w:tcPr>
          <w:p w14:paraId="3871C27D" w14:textId="77777777" w:rsidR="00982A61" w:rsidRPr="006138D6" w:rsidRDefault="00982A61" w:rsidP="00315A58">
            <w:pPr>
              <w:tabs>
                <w:tab w:val="left" w:pos="720"/>
              </w:tabs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ผู้ช่วยศาสตราจารย์ </w:t>
            </w:r>
          </w:p>
          <w:p w14:paraId="7F3F1A7C" w14:textId="77777777" w:rsidR="00982A61" w:rsidRPr="006138D6" w:rsidRDefault="00982A61" w:rsidP="00315A58">
            <w:pPr>
              <w:tabs>
                <w:tab w:val="left" w:pos="720"/>
              </w:tabs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ดร.โชติพงศ์</w:t>
            </w:r>
            <w:r w:rsidRPr="006138D6">
              <w:rPr>
                <w:rFonts w:ascii="TH Niramit AS" w:hAnsi="TH Niramit AS" w:cs="TH Niramit AS"/>
                <w:sz w:val="24"/>
                <w:szCs w:val="24"/>
              </w:rPr>
              <w:t> </w:t>
            </w: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กาญจนประโชติ</w:t>
            </w:r>
          </w:p>
        </w:tc>
      </w:tr>
      <w:tr w:rsidR="00982A61" w:rsidRPr="006138D6" w14:paraId="1B008020" w14:textId="77777777" w:rsidTr="00315A58">
        <w:tc>
          <w:tcPr>
            <w:tcW w:w="802" w:type="pct"/>
            <w:tcBorders>
              <w:top w:val="nil"/>
              <w:bottom w:val="nil"/>
            </w:tcBorders>
          </w:tcPr>
          <w:p w14:paraId="0A9BD1BA" w14:textId="77777777" w:rsidR="00982A61" w:rsidRPr="006138D6" w:rsidRDefault="00982A61" w:rsidP="00315A58">
            <w:pPr>
              <w:tabs>
                <w:tab w:val="left" w:pos="720"/>
              </w:tabs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873" w:type="pct"/>
          </w:tcPr>
          <w:p w14:paraId="16C98645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</w:rPr>
              <w:t xml:space="preserve">7 </w:t>
            </w:r>
            <w:r w:rsidRPr="00AA17FC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การพัฒนาฟาร์มอัจฉริยะเพื่อยกระดับการเกษตรในเขตภาคเหนือ (</w:t>
            </w:r>
            <w:r w:rsidRPr="00AA17FC">
              <w:rPr>
                <w:rFonts w:ascii="TH Niramit AS" w:hAnsi="TH Niramit AS" w:cs="TH Niramit AS"/>
                <w:sz w:val="24"/>
                <w:szCs w:val="24"/>
                <w:shd w:val="clear" w:color="auto" w:fill="FFFFFF"/>
              </w:rPr>
              <w:t>MJU Smart farm</w:t>
            </w:r>
            <w:r w:rsidRPr="00AA17FC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)</w:t>
            </w:r>
          </w:p>
        </w:tc>
        <w:tc>
          <w:tcPr>
            <w:tcW w:w="758" w:type="pct"/>
          </w:tcPr>
          <w:p w14:paraId="4C30B34C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</w:rPr>
              <w:t>17,050,000</w:t>
            </w:r>
          </w:p>
        </w:tc>
        <w:tc>
          <w:tcPr>
            <w:tcW w:w="1567" w:type="pct"/>
          </w:tcPr>
          <w:p w14:paraId="035B473A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  <w:shd w:val="clear" w:color="auto" w:fill="FFFFFF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รองศาสตราจารย์ ดร.จตุรภัทร</w:t>
            </w:r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</w:rPr>
              <w:t> </w:t>
            </w:r>
          </w:p>
          <w:p w14:paraId="5FC81CAA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วาฤทธิ์</w:t>
            </w:r>
          </w:p>
        </w:tc>
      </w:tr>
      <w:tr w:rsidR="00982A61" w:rsidRPr="006138D6" w14:paraId="4A9A0F45" w14:textId="77777777" w:rsidTr="00315A58">
        <w:tc>
          <w:tcPr>
            <w:tcW w:w="802" w:type="pct"/>
            <w:tcBorders>
              <w:top w:val="nil"/>
              <w:bottom w:val="single" w:sz="4" w:space="0" w:color="auto"/>
            </w:tcBorders>
          </w:tcPr>
          <w:p w14:paraId="7D400158" w14:textId="77777777" w:rsidR="00982A61" w:rsidRPr="006138D6" w:rsidRDefault="00982A61" w:rsidP="00315A58">
            <w:pPr>
              <w:tabs>
                <w:tab w:val="left" w:pos="720"/>
              </w:tabs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873" w:type="pct"/>
          </w:tcPr>
          <w:p w14:paraId="1B80963D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</w:rPr>
              <w:t xml:space="preserve">8 </w:t>
            </w:r>
            <w:r w:rsidRPr="00AA17FC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การถ่ายทอดเทคโนโลยีการแปรรูปและการตลาดอาหารอินทรีย์</w:t>
            </w:r>
          </w:p>
        </w:tc>
        <w:tc>
          <w:tcPr>
            <w:tcW w:w="758" w:type="pct"/>
          </w:tcPr>
          <w:p w14:paraId="2F107302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</w:rPr>
              <w:t>5,500,000</w:t>
            </w:r>
          </w:p>
        </w:tc>
        <w:tc>
          <w:tcPr>
            <w:tcW w:w="1567" w:type="pct"/>
          </w:tcPr>
          <w:p w14:paraId="2518ED31" w14:textId="77777777" w:rsidR="00982A61" w:rsidRPr="006138D6" w:rsidRDefault="00982A61" w:rsidP="00315A58">
            <w:pPr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ผู้ช่วยศาสตราจารย์</w:t>
            </w:r>
            <w:r w:rsidRPr="006138D6">
              <w:rPr>
                <w:rFonts w:ascii="TH Niramit AS" w:hAnsi="TH Niramit AS" w:cs="TH Niramit AS"/>
                <w:sz w:val="24"/>
                <w:szCs w:val="24"/>
              </w:rPr>
              <w:t> </w:t>
            </w: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อุมาพร</w:t>
            </w:r>
            <w:r w:rsidRPr="006138D6">
              <w:rPr>
                <w:rFonts w:ascii="TH Niramit AS" w:hAnsi="TH Niramit AS" w:cs="TH Niramit AS"/>
                <w:sz w:val="24"/>
                <w:szCs w:val="24"/>
              </w:rPr>
              <w:t> </w:t>
            </w:r>
          </w:p>
          <w:p w14:paraId="485045FE" w14:textId="77777777" w:rsidR="00982A61" w:rsidRPr="006138D6" w:rsidRDefault="00982A61" w:rsidP="00315A58">
            <w:pPr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อุประ</w:t>
            </w:r>
          </w:p>
        </w:tc>
      </w:tr>
      <w:tr w:rsidR="00982A61" w:rsidRPr="006138D6" w14:paraId="77C307A0" w14:textId="77777777" w:rsidTr="00315A58">
        <w:tc>
          <w:tcPr>
            <w:tcW w:w="802" w:type="pct"/>
            <w:tcBorders>
              <w:top w:val="single" w:sz="4" w:space="0" w:color="auto"/>
              <w:bottom w:val="nil"/>
            </w:tcBorders>
          </w:tcPr>
          <w:p w14:paraId="1348966C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</w:rPr>
              <w:t>2562</w:t>
            </w:r>
          </w:p>
        </w:tc>
        <w:tc>
          <w:tcPr>
            <w:tcW w:w="1873" w:type="pct"/>
          </w:tcPr>
          <w:p w14:paraId="62BF643B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</w:rPr>
              <w:t xml:space="preserve">1 </w:t>
            </w:r>
            <w:r w:rsidRPr="00AA17FC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ส่งเสริมและฟื้นฟูทรัพยากรธรรมชาติและสิ่งแวดล้อมอย่างมีส่วนร่วมของชุมชน</w:t>
            </w:r>
          </w:p>
        </w:tc>
        <w:tc>
          <w:tcPr>
            <w:tcW w:w="758" w:type="pct"/>
          </w:tcPr>
          <w:p w14:paraId="637511B5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</w:rPr>
              <w:t>12,019,100</w:t>
            </w:r>
          </w:p>
        </w:tc>
        <w:tc>
          <w:tcPr>
            <w:tcW w:w="1567" w:type="pct"/>
          </w:tcPr>
          <w:p w14:paraId="1D354AA3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  <w:shd w:val="clear" w:color="auto" w:fill="FFFFFF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ผู้ช่วยศาสตราจารย์ ดร.</w:t>
            </w:r>
            <w:proofErr w:type="spellStart"/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ธนศิษฏ์</w:t>
            </w:r>
            <w:proofErr w:type="spellEnd"/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</w:rPr>
              <w:t> </w:t>
            </w:r>
          </w:p>
          <w:p w14:paraId="207D08B0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วงศ์</w:t>
            </w:r>
            <w:proofErr w:type="spellStart"/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ศิ</w:t>
            </w:r>
            <w:proofErr w:type="spellEnd"/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ริอำนวย</w:t>
            </w:r>
          </w:p>
        </w:tc>
      </w:tr>
      <w:tr w:rsidR="00982A61" w:rsidRPr="006138D6" w14:paraId="1AE5E07A" w14:textId="77777777" w:rsidTr="00315A58">
        <w:trPr>
          <w:trHeight w:val="712"/>
        </w:trPr>
        <w:tc>
          <w:tcPr>
            <w:tcW w:w="802" w:type="pct"/>
            <w:tcBorders>
              <w:top w:val="nil"/>
              <w:bottom w:val="nil"/>
            </w:tcBorders>
          </w:tcPr>
          <w:p w14:paraId="10086E1A" w14:textId="77777777" w:rsidR="00982A61" w:rsidRPr="006138D6" w:rsidRDefault="00982A61" w:rsidP="00315A58">
            <w:pPr>
              <w:tabs>
                <w:tab w:val="left" w:pos="720"/>
              </w:tabs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873" w:type="pct"/>
          </w:tcPr>
          <w:p w14:paraId="2E74A15B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</w:rPr>
              <w:t xml:space="preserve">2 </w:t>
            </w:r>
            <w:r w:rsidRPr="00AA17FC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การบริหารจัดการพื้นที่สีเขียวและระบบนิเวศอย่างมีส่วนร่วมและยั่งยืน</w:t>
            </w:r>
          </w:p>
        </w:tc>
        <w:tc>
          <w:tcPr>
            <w:tcW w:w="758" w:type="pct"/>
          </w:tcPr>
          <w:p w14:paraId="4B5EE597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</w:rPr>
              <w:t>12,470,000</w:t>
            </w:r>
          </w:p>
          <w:p w14:paraId="129AC147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567" w:type="pct"/>
          </w:tcPr>
          <w:p w14:paraId="55F57817" w14:textId="77777777" w:rsidR="00982A61" w:rsidRPr="006138D6" w:rsidRDefault="00982A61" w:rsidP="00315A58">
            <w:pPr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ผู้ช่วยศาสตราจารย์ ดร.นำพร</w:t>
            </w:r>
            <w:r w:rsidRPr="006138D6">
              <w:rPr>
                <w:rFonts w:ascii="TH Niramit AS" w:hAnsi="TH Niramit AS" w:cs="TH Niramit AS"/>
                <w:sz w:val="24"/>
                <w:szCs w:val="24"/>
              </w:rPr>
              <w:t> </w:t>
            </w:r>
          </w:p>
          <w:p w14:paraId="450CE625" w14:textId="77777777" w:rsidR="00982A61" w:rsidRPr="006138D6" w:rsidRDefault="00982A61" w:rsidP="00315A58">
            <w:pPr>
              <w:rPr>
                <w:rFonts w:ascii="TH Niramit AS" w:hAnsi="TH Niramit AS" w:cs="TH Niramit AS"/>
                <w:sz w:val="24"/>
                <w:szCs w:val="24"/>
              </w:rPr>
            </w:pPr>
            <w:proofErr w:type="spellStart"/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ปัญโญ</w:t>
            </w:r>
            <w:proofErr w:type="spellEnd"/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ใหญ่</w:t>
            </w:r>
          </w:p>
        </w:tc>
      </w:tr>
      <w:tr w:rsidR="00982A61" w:rsidRPr="006138D6" w14:paraId="3F9A83EA" w14:textId="77777777" w:rsidTr="00315A58">
        <w:tc>
          <w:tcPr>
            <w:tcW w:w="802" w:type="pct"/>
            <w:tcBorders>
              <w:top w:val="nil"/>
              <w:bottom w:val="single" w:sz="4" w:space="0" w:color="auto"/>
            </w:tcBorders>
          </w:tcPr>
          <w:p w14:paraId="7FE16349" w14:textId="77777777" w:rsidR="00982A61" w:rsidRPr="006138D6" w:rsidRDefault="00982A61" w:rsidP="00315A58">
            <w:pPr>
              <w:tabs>
                <w:tab w:val="left" w:pos="720"/>
              </w:tabs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873" w:type="pct"/>
            <w:tcBorders>
              <w:bottom w:val="single" w:sz="4" w:space="0" w:color="auto"/>
            </w:tcBorders>
          </w:tcPr>
          <w:p w14:paraId="04AAE5DA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</w:rPr>
              <w:t xml:space="preserve">3 </w:t>
            </w:r>
            <w:r w:rsidRPr="00AA17FC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โครงการฟาร์มต้นแบบสวนลำไยอินทรีย์อัจฉริยะและการจัดการฟาร์มอย่างปราดเปรื่อง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14:paraId="2B409943" w14:textId="77777777" w:rsidR="00982A61" w:rsidRPr="006138D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</w:rPr>
              <w:t>2,000,000</w:t>
            </w:r>
          </w:p>
        </w:tc>
        <w:tc>
          <w:tcPr>
            <w:tcW w:w="1567" w:type="pct"/>
            <w:tcBorders>
              <w:bottom w:val="single" w:sz="4" w:space="0" w:color="auto"/>
            </w:tcBorders>
          </w:tcPr>
          <w:p w14:paraId="68447A9A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ผู้ช่วยศาสตราจารย์ </w:t>
            </w:r>
          </w:p>
          <w:p w14:paraId="262048ED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ดร.โชติพงศ์</w:t>
            </w:r>
            <w:r w:rsidRPr="006138D6">
              <w:rPr>
                <w:rFonts w:ascii="TH Niramit AS" w:hAnsi="TH Niramit AS" w:cs="TH Niramit AS"/>
                <w:sz w:val="24"/>
                <w:szCs w:val="24"/>
              </w:rPr>
              <w:t> </w:t>
            </w: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กาญจนประโชติ</w:t>
            </w:r>
          </w:p>
        </w:tc>
      </w:tr>
      <w:tr w:rsidR="00982A61" w:rsidRPr="006138D6" w14:paraId="493CD883" w14:textId="77777777" w:rsidTr="00315A58">
        <w:tc>
          <w:tcPr>
            <w:tcW w:w="802" w:type="pct"/>
            <w:vMerge w:val="restart"/>
            <w:tcBorders>
              <w:top w:val="nil"/>
            </w:tcBorders>
          </w:tcPr>
          <w:p w14:paraId="25C37D5A" w14:textId="77777777" w:rsidR="00982A61" w:rsidRPr="007706B9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</w:rPr>
            </w:pPr>
            <w:r w:rsidRPr="007706B9">
              <w:rPr>
                <w:rFonts w:ascii="TH Niramit AS" w:hAnsi="TH Niramit AS" w:cs="TH Niramit AS" w:hint="cs"/>
                <w:sz w:val="22"/>
                <w:szCs w:val="24"/>
                <w:cs/>
              </w:rPr>
              <w:t>2563</w:t>
            </w:r>
          </w:p>
        </w:tc>
        <w:tc>
          <w:tcPr>
            <w:tcW w:w="1873" w:type="pct"/>
            <w:tcBorders>
              <w:bottom w:val="single" w:sz="4" w:space="0" w:color="auto"/>
            </w:tcBorders>
          </w:tcPr>
          <w:p w14:paraId="57ACBB43" w14:textId="77777777" w:rsidR="00982A61" w:rsidRPr="007706B9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2"/>
                <w:szCs w:val="24"/>
                <w:cs/>
              </w:rPr>
              <w:t xml:space="preserve">1. </w:t>
            </w:r>
            <w:r w:rsidRPr="00C45284">
              <w:rPr>
                <w:rFonts w:ascii="TH Niramit AS" w:hAnsi="TH Niramit AS" w:cs="TH Niramit AS"/>
                <w:sz w:val="22"/>
                <w:szCs w:val="24"/>
                <w:cs/>
              </w:rPr>
              <w:t xml:space="preserve">โครงการส่งเสริมการผลิตเกษตรอินทรีย์ด้วยถ่านชีวภาพและสารชีวภาพ 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14:paraId="1898E3D1" w14:textId="77777777" w:rsidR="00982A61" w:rsidRPr="007706B9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  <w:shd w:val="clear" w:color="auto" w:fill="FFFFFF"/>
              </w:rPr>
            </w:pPr>
            <w:r w:rsidRPr="00C45284">
              <w:rPr>
                <w:rFonts w:ascii="TH Niramit AS" w:hAnsi="TH Niramit AS" w:cs="TH Niramit AS"/>
                <w:sz w:val="22"/>
                <w:szCs w:val="24"/>
                <w:cs/>
              </w:rPr>
              <w:t>1,918,955.00</w:t>
            </w:r>
          </w:p>
        </w:tc>
        <w:tc>
          <w:tcPr>
            <w:tcW w:w="1567" w:type="pct"/>
            <w:tcBorders>
              <w:bottom w:val="single" w:sz="4" w:space="0" w:color="auto"/>
            </w:tcBorders>
          </w:tcPr>
          <w:p w14:paraId="3C6880AC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  <w:shd w:val="clear" w:color="auto" w:fill="FFFFFF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ผู้ช่วยศาสตราจารย์ ดร.</w:t>
            </w:r>
            <w:proofErr w:type="spellStart"/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ธนศิษฏ์</w:t>
            </w:r>
            <w:proofErr w:type="spellEnd"/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</w:rPr>
              <w:t> </w:t>
            </w:r>
          </w:p>
          <w:p w14:paraId="101D25B9" w14:textId="77777777" w:rsidR="00982A61" w:rsidRPr="007706B9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  <w:cs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วงศ์</w:t>
            </w:r>
            <w:proofErr w:type="spellStart"/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ศิ</w:t>
            </w:r>
            <w:proofErr w:type="spellEnd"/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ริอำนวย</w:t>
            </w:r>
          </w:p>
        </w:tc>
      </w:tr>
      <w:tr w:rsidR="00982A61" w:rsidRPr="006138D6" w14:paraId="3A3613AE" w14:textId="77777777" w:rsidTr="00315A58">
        <w:tc>
          <w:tcPr>
            <w:tcW w:w="802" w:type="pct"/>
            <w:vMerge/>
          </w:tcPr>
          <w:p w14:paraId="3E4AFD2C" w14:textId="77777777" w:rsidR="00982A61" w:rsidRPr="007706B9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  <w:cs/>
              </w:rPr>
            </w:pPr>
          </w:p>
        </w:tc>
        <w:tc>
          <w:tcPr>
            <w:tcW w:w="1873" w:type="pct"/>
            <w:tcBorders>
              <w:bottom w:val="single" w:sz="4" w:space="0" w:color="auto"/>
            </w:tcBorders>
          </w:tcPr>
          <w:p w14:paraId="5DDF43D2" w14:textId="77777777" w:rsidR="00982A61" w:rsidRPr="007706B9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</w:rPr>
            </w:pPr>
            <w:r>
              <w:rPr>
                <w:rFonts w:ascii="TH Niramit AS" w:hAnsi="TH Niramit AS" w:cs="TH Niramit AS"/>
                <w:sz w:val="22"/>
                <w:szCs w:val="24"/>
              </w:rPr>
              <w:t>2</w:t>
            </w:r>
            <w:r>
              <w:rPr>
                <w:rFonts w:ascii="TH Niramit AS" w:hAnsi="TH Niramit AS" w:cs="TH Niramit AS"/>
                <w:sz w:val="22"/>
                <w:szCs w:val="22"/>
                <w:cs/>
              </w:rPr>
              <w:t>.</w:t>
            </w:r>
            <w:r w:rsidRPr="00C45284">
              <w:rPr>
                <w:rFonts w:ascii="TH Niramit AS" w:hAnsi="TH Niramit AS" w:cs="TH Niramit AS"/>
                <w:sz w:val="22"/>
                <w:szCs w:val="24"/>
                <w:cs/>
              </w:rPr>
              <w:t xml:space="preserve">โครงการส่งเสริมการบริหารจัดการระบบนิเวศชุมชนสีเขียวอย่างยั่งยืน 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14:paraId="5939AA07" w14:textId="77777777" w:rsidR="00982A61" w:rsidRPr="007706B9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  <w:shd w:val="clear" w:color="auto" w:fill="FFFFFF"/>
              </w:rPr>
            </w:pPr>
            <w:r w:rsidRPr="00C45284">
              <w:rPr>
                <w:rFonts w:ascii="TH Niramit AS" w:hAnsi="TH Niramit AS" w:cs="TH Niramit AS"/>
                <w:sz w:val="22"/>
                <w:szCs w:val="24"/>
                <w:cs/>
              </w:rPr>
              <w:t>1,687,275.00</w:t>
            </w:r>
          </w:p>
        </w:tc>
        <w:tc>
          <w:tcPr>
            <w:tcW w:w="1567" w:type="pct"/>
            <w:tcBorders>
              <w:bottom w:val="single" w:sz="4" w:space="0" w:color="auto"/>
            </w:tcBorders>
          </w:tcPr>
          <w:p w14:paraId="143CA71C" w14:textId="77777777" w:rsidR="00982A61" w:rsidRPr="006138D6" w:rsidRDefault="00982A61" w:rsidP="00315A58">
            <w:pPr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ผู้ช่วยศาสตราจารย์ ดร.นำพร</w:t>
            </w:r>
            <w:r w:rsidRPr="006138D6">
              <w:rPr>
                <w:rFonts w:ascii="TH Niramit AS" w:hAnsi="TH Niramit AS" w:cs="TH Niramit AS"/>
                <w:sz w:val="24"/>
                <w:szCs w:val="24"/>
              </w:rPr>
              <w:t> </w:t>
            </w:r>
          </w:p>
          <w:p w14:paraId="75E3AB78" w14:textId="77777777" w:rsidR="00982A61" w:rsidRPr="007706B9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  <w:cs/>
              </w:rPr>
            </w:pPr>
            <w:proofErr w:type="spellStart"/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ปัญโญ</w:t>
            </w:r>
            <w:proofErr w:type="spellEnd"/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ใหญ่</w:t>
            </w:r>
          </w:p>
        </w:tc>
      </w:tr>
      <w:tr w:rsidR="00982A61" w:rsidRPr="006138D6" w14:paraId="202A177F" w14:textId="77777777" w:rsidTr="00315A58">
        <w:tc>
          <w:tcPr>
            <w:tcW w:w="802" w:type="pct"/>
            <w:vMerge/>
          </w:tcPr>
          <w:p w14:paraId="479DC211" w14:textId="77777777" w:rsidR="00982A61" w:rsidRPr="007706B9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  <w:cs/>
              </w:rPr>
            </w:pPr>
          </w:p>
        </w:tc>
        <w:tc>
          <w:tcPr>
            <w:tcW w:w="1873" w:type="pct"/>
            <w:tcBorders>
              <w:bottom w:val="single" w:sz="4" w:space="0" w:color="auto"/>
            </w:tcBorders>
          </w:tcPr>
          <w:p w14:paraId="0A2AE770" w14:textId="77777777" w:rsidR="00982A61" w:rsidRPr="007706B9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</w:rPr>
            </w:pPr>
            <w:r>
              <w:rPr>
                <w:rFonts w:ascii="TH Niramit AS" w:hAnsi="TH Niramit AS" w:cs="TH Niramit AS"/>
                <w:sz w:val="22"/>
                <w:szCs w:val="24"/>
              </w:rPr>
              <w:t>3</w:t>
            </w:r>
            <w:r>
              <w:rPr>
                <w:rFonts w:ascii="TH Niramit AS" w:hAnsi="TH Niramit AS" w:cs="TH Niramit AS"/>
                <w:sz w:val="22"/>
                <w:szCs w:val="22"/>
                <w:cs/>
              </w:rPr>
              <w:t>.</w:t>
            </w:r>
            <w:r w:rsidRPr="00C45284">
              <w:rPr>
                <w:rFonts w:ascii="TH Niramit AS" w:hAnsi="TH Niramit AS" w:cs="TH Niramit AS"/>
                <w:sz w:val="22"/>
                <w:szCs w:val="24"/>
                <w:cs/>
              </w:rPr>
              <w:t xml:space="preserve">โครงการสร้างเครือข่ายเกษตรกรอินทรีย์ภาคเหนือตอนบนเพื่อส่งเสริมระบบการผลิตด้วยเทคโนโลยีที่เหมาะสม 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14:paraId="2AFD5E53" w14:textId="77777777" w:rsidR="00982A61" w:rsidRPr="007706B9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  <w:shd w:val="clear" w:color="auto" w:fill="FFFFFF"/>
              </w:rPr>
            </w:pPr>
            <w:r w:rsidRPr="00C45284">
              <w:rPr>
                <w:rFonts w:ascii="TH Niramit AS" w:hAnsi="TH Niramit AS" w:cs="TH Niramit AS"/>
                <w:sz w:val="22"/>
                <w:szCs w:val="24"/>
                <w:cs/>
              </w:rPr>
              <w:t>10,889,453.00</w:t>
            </w:r>
          </w:p>
        </w:tc>
        <w:tc>
          <w:tcPr>
            <w:tcW w:w="1567" w:type="pct"/>
            <w:tcBorders>
              <w:bottom w:val="single" w:sz="4" w:space="0" w:color="auto"/>
            </w:tcBorders>
          </w:tcPr>
          <w:p w14:paraId="55185730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  <w:shd w:val="clear" w:color="auto" w:fill="FFFFFF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รองศาสตราจารย์เสมอขวัญ</w:t>
            </w:r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</w:rPr>
              <w:t> </w:t>
            </w:r>
          </w:p>
          <w:p w14:paraId="21D5BFC1" w14:textId="77777777" w:rsidR="00982A61" w:rsidRPr="007706B9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  <w:cs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ตันติกุล</w:t>
            </w:r>
          </w:p>
        </w:tc>
      </w:tr>
      <w:tr w:rsidR="00982A61" w:rsidRPr="006138D6" w14:paraId="42186416" w14:textId="77777777" w:rsidTr="00315A58">
        <w:tc>
          <w:tcPr>
            <w:tcW w:w="802" w:type="pct"/>
            <w:vMerge/>
            <w:tcBorders>
              <w:bottom w:val="single" w:sz="4" w:space="0" w:color="auto"/>
            </w:tcBorders>
          </w:tcPr>
          <w:p w14:paraId="09D42873" w14:textId="77777777" w:rsidR="00982A61" w:rsidRPr="007706B9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  <w:cs/>
              </w:rPr>
            </w:pPr>
          </w:p>
        </w:tc>
        <w:tc>
          <w:tcPr>
            <w:tcW w:w="1873" w:type="pct"/>
            <w:tcBorders>
              <w:bottom w:val="single" w:sz="4" w:space="0" w:color="auto"/>
            </w:tcBorders>
          </w:tcPr>
          <w:p w14:paraId="2B2077EE" w14:textId="77777777" w:rsidR="00982A61" w:rsidRPr="00C45284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  <w:cs/>
              </w:rPr>
            </w:pPr>
            <w:r>
              <w:rPr>
                <w:rFonts w:ascii="TH Niramit AS" w:hAnsi="TH Niramit AS" w:cs="TH Niramit AS"/>
                <w:sz w:val="22"/>
                <w:szCs w:val="24"/>
              </w:rPr>
              <w:t>4</w:t>
            </w:r>
            <w:r>
              <w:rPr>
                <w:rFonts w:ascii="TH Niramit AS" w:hAnsi="TH Niramit AS" w:cs="TH Niramit AS"/>
                <w:sz w:val="22"/>
                <w:szCs w:val="22"/>
                <w:cs/>
              </w:rPr>
              <w:t>.</w:t>
            </w:r>
            <w:r w:rsidRPr="00C45284">
              <w:rPr>
                <w:rFonts w:ascii="TH Niramit AS" w:hAnsi="TH Niramit AS" w:cs="TH Niramit AS"/>
                <w:sz w:val="22"/>
                <w:szCs w:val="24"/>
                <w:cs/>
              </w:rPr>
              <w:t xml:space="preserve">โครงการถ่ายทอดเทคโนโลยี </w:t>
            </w:r>
            <w:r w:rsidRPr="00C45284">
              <w:rPr>
                <w:rFonts w:ascii="TH Niramit AS" w:hAnsi="TH Niramit AS" w:cs="TH Niramit AS"/>
                <w:sz w:val="22"/>
                <w:szCs w:val="24"/>
              </w:rPr>
              <w:t xml:space="preserve">Smart Farm </w:t>
            </w:r>
            <w:r w:rsidRPr="00C45284">
              <w:rPr>
                <w:rFonts w:ascii="TH Niramit AS" w:hAnsi="TH Niramit AS" w:cs="TH Niramit AS"/>
                <w:sz w:val="22"/>
                <w:szCs w:val="24"/>
                <w:cs/>
              </w:rPr>
              <w:t xml:space="preserve">พืชเศรษฐกิจ เพื่อยกระดับ และพัฒนาคนสู่ </w:t>
            </w:r>
            <w:r w:rsidRPr="00C45284">
              <w:rPr>
                <w:rFonts w:ascii="TH Niramit AS" w:hAnsi="TH Niramit AS" w:cs="TH Niramit AS"/>
                <w:sz w:val="22"/>
                <w:szCs w:val="24"/>
              </w:rPr>
              <w:t xml:space="preserve">Smart Farmer </w:t>
            </w:r>
          </w:p>
        </w:tc>
        <w:tc>
          <w:tcPr>
            <w:tcW w:w="758" w:type="pct"/>
            <w:tcBorders>
              <w:bottom w:val="single" w:sz="4" w:space="0" w:color="auto"/>
            </w:tcBorders>
          </w:tcPr>
          <w:p w14:paraId="17A5A920" w14:textId="77777777" w:rsidR="00982A61" w:rsidRPr="007706B9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  <w:shd w:val="clear" w:color="auto" w:fill="FFFFFF"/>
              </w:rPr>
            </w:pPr>
            <w:r w:rsidRPr="00C45284">
              <w:rPr>
                <w:rFonts w:ascii="TH Niramit AS" w:hAnsi="TH Niramit AS" w:cs="TH Niramit AS"/>
                <w:sz w:val="22"/>
                <w:szCs w:val="24"/>
                <w:cs/>
              </w:rPr>
              <w:t>1</w:t>
            </w:r>
            <w:r w:rsidRPr="00C45284">
              <w:rPr>
                <w:rFonts w:ascii="TH Niramit AS" w:hAnsi="TH Niramit AS" w:cs="TH Niramit AS"/>
                <w:sz w:val="22"/>
                <w:szCs w:val="24"/>
              </w:rPr>
              <w:t>,</w:t>
            </w:r>
            <w:r w:rsidRPr="00C45284">
              <w:rPr>
                <w:rFonts w:ascii="TH Niramit AS" w:hAnsi="TH Niramit AS" w:cs="TH Niramit AS"/>
                <w:sz w:val="22"/>
                <w:szCs w:val="24"/>
                <w:cs/>
              </w:rPr>
              <w:t>220</w:t>
            </w:r>
            <w:r w:rsidRPr="00C45284">
              <w:rPr>
                <w:rFonts w:ascii="TH Niramit AS" w:hAnsi="TH Niramit AS" w:cs="TH Niramit AS"/>
                <w:sz w:val="22"/>
                <w:szCs w:val="24"/>
              </w:rPr>
              <w:t>,</w:t>
            </w:r>
            <w:r w:rsidRPr="00C45284">
              <w:rPr>
                <w:rFonts w:ascii="TH Niramit AS" w:hAnsi="TH Niramit AS" w:cs="TH Niramit AS"/>
                <w:sz w:val="22"/>
                <w:szCs w:val="24"/>
                <w:cs/>
              </w:rPr>
              <w:t>950.00</w:t>
            </w:r>
          </w:p>
        </w:tc>
        <w:tc>
          <w:tcPr>
            <w:tcW w:w="1567" w:type="pct"/>
            <w:tcBorders>
              <w:bottom w:val="single" w:sz="4" w:space="0" w:color="auto"/>
            </w:tcBorders>
          </w:tcPr>
          <w:p w14:paraId="4955E4ED" w14:textId="77777777" w:rsidR="00982A61" w:rsidRPr="006138D6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ผู้ช่วยศาสตราจารย์ </w:t>
            </w:r>
          </w:p>
          <w:p w14:paraId="7F3C29B1" w14:textId="77777777" w:rsidR="00982A61" w:rsidRPr="007706B9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  <w:cs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ดร.โชติพงศ์</w:t>
            </w:r>
            <w:r w:rsidRPr="006138D6">
              <w:rPr>
                <w:rFonts w:ascii="TH Niramit AS" w:hAnsi="TH Niramit AS" w:cs="TH Niramit AS"/>
                <w:sz w:val="24"/>
                <w:szCs w:val="24"/>
              </w:rPr>
              <w:t> </w:t>
            </w: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กาญจนประโชติ</w:t>
            </w:r>
          </w:p>
        </w:tc>
      </w:tr>
      <w:tr w:rsidR="00982A61" w:rsidRPr="00CA3E06" w14:paraId="048D088E" w14:textId="77777777" w:rsidTr="00315A58">
        <w:trPr>
          <w:trHeight w:val="890"/>
        </w:trPr>
        <w:tc>
          <w:tcPr>
            <w:tcW w:w="802" w:type="pct"/>
            <w:tcBorders>
              <w:bottom w:val="single" w:sz="4" w:space="0" w:color="auto"/>
            </w:tcBorders>
          </w:tcPr>
          <w:p w14:paraId="3CC47257" w14:textId="77777777" w:rsidR="00982A61" w:rsidRPr="00CA3E0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8"/>
              </w:rPr>
            </w:pPr>
            <w:r w:rsidRPr="00CA3E06">
              <w:rPr>
                <w:rFonts w:ascii="TH Niramit AS" w:hAnsi="TH Niramit AS" w:cs="TH Niramit AS"/>
                <w:b/>
                <w:bCs/>
                <w:sz w:val="24"/>
                <w:szCs w:val="28"/>
                <w:cs/>
              </w:rPr>
              <w:lastRenderedPageBreak/>
              <w:t>ปีงบประมาณ</w:t>
            </w:r>
          </w:p>
        </w:tc>
        <w:tc>
          <w:tcPr>
            <w:tcW w:w="1873" w:type="pct"/>
          </w:tcPr>
          <w:p w14:paraId="57633EFB" w14:textId="77777777" w:rsidR="00982A61" w:rsidRPr="00CA3E0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8"/>
              </w:rPr>
            </w:pPr>
            <w:r w:rsidRPr="00CA3E06">
              <w:rPr>
                <w:rFonts w:ascii="TH Niramit AS" w:hAnsi="TH Niramit AS" w:cs="TH Niramit AS"/>
                <w:b/>
                <w:bCs/>
                <w:sz w:val="24"/>
                <w:szCs w:val="28"/>
                <w:cs/>
              </w:rPr>
              <w:t>โครงการบริการวิชาการ</w:t>
            </w:r>
          </w:p>
          <w:p w14:paraId="1574190C" w14:textId="77777777" w:rsidR="00982A61" w:rsidRPr="00CA3E0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8"/>
              </w:rPr>
            </w:pPr>
            <w:r w:rsidRPr="00CA3E06">
              <w:rPr>
                <w:rFonts w:ascii="TH Niramit AS" w:hAnsi="TH Niramit AS" w:cs="TH Niramit AS"/>
                <w:b/>
                <w:bCs/>
                <w:sz w:val="24"/>
                <w:szCs w:val="28"/>
                <w:cs/>
              </w:rPr>
              <w:t>จากแหล่งทุนภายนอก</w:t>
            </w:r>
          </w:p>
        </w:tc>
        <w:tc>
          <w:tcPr>
            <w:tcW w:w="758" w:type="pct"/>
          </w:tcPr>
          <w:p w14:paraId="21F1B07C" w14:textId="77777777" w:rsidR="00982A61" w:rsidRPr="00CA3E0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8"/>
                <w:cs/>
              </w:rPr>
            </w:pPr>
            <w:r w:rsidRPr="00CA3E06">
              <w:rPr>
                <w:rFonts w:ascii="TH Niramit AS" w:hAnsi="TH Niramit AS" w:cs="TH Niramit AS"/>
                <w:b/>
                <w:bCs/>
                <w:sz w:val="24"/>
                <w:szCs w:val="28"/>
                <w:cs/>
              </w:rPr>
              <w:t>จำนวนงบประมาณ</w:t>
            </w:r>
          </w:p>
        </w:tc>
        <w:tc>
          <w:tcPr>
            <w:tcW w:w="1567" w:type="pct"/>
          </w:tcPr>
          <w:p w14:paraId="500C57B1" w14:textId="77777777" w:rsidR="00982A61" w:rsidRPr="00CA3E06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b/>
                <w:bCs/>
                <w:sz w:val="24"/>
                <w:szCs w:val="28"/>
              </w:rPr>
            </w:pPr>
            <w:r w:rsidRPr="00CA3E06">
              <w:rPr>
                <w:rFonts w:ascii="TH Niramit AS" w:hAnsi="TH Niramit AS" w:cs="TH Niramit AS"/>
                <w:b/>
                <w:bCs/>
                <w:sz w:val="24"/>
                <w:szCs w:val="28"/>
                <w:cs/>
              </w:rPr>
              <w:t>ผู้รับผิดชอบโครงการ</w:t>
            </w:r>
          </w:p>
        </w:tc>
      </w:tr>
      <w:tr w:rsidR="00982A61" w:rsidRPr="007706B9" w14:paraId="62DB2A68" w14:textId="77777777" w:rsidTr="00315A58">
        <w:tc>
          <w:tcPr>
            <w:tcW w:w="802" w:type="pct"/>
            <w:vMerge w:val="restart"/>
            <w:tcBorders>
              <w:top w:val="single" w:sz="4" w:space="0" w:color="auto"/>
            </w:tcBorders>
          </w:tcPr>
          <w:p w14:paraId="318DEE9A" w14:textId="77777777" w:rsidR="00982A61" w:rsidRPr="007706B9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</w:rPr>
            </w:pPr>
            <w:r>
              <w:rPr>
                <w:rFonts w:ascii="TH Niramit AS" w:hAnsi="TH Niramit AS" w:cs="TH Niramit AS" w:hint="cs"/>
                <w:sz w:val="22"/>
                <w:szCs w:val="24"/>
                <w:cs/>
              </w:rPr>
              <w:t>2564</w:t>
            </w:r>
          </w:p>
        </w:tc>
        <w:tc>
          <w:tcPr>
            <w:tcW w:w="1873" w:type="pct"/>
            <w:tcBorders>
              <w:top w:val="single" w:sz="4" w:space="0" w:color="auto"/>
              <w:bottom w:val="single" w:sz="4" w:space="0" w:color="auto"/>
            </w:tcBorders>
          </w:tcPr>
          <w:p w14:paraId="2D075A92" w14:textId="77777777" w:rsidR="00982A61" w:rsidRPr="007706B9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2"/>
                <w:szCs w:val="24"/>
                <w:cs/>
              </w:rPr>
              <w:t>1.</w:t>
            </w:r>
            <w:r w:rsidRPr="00074CD2">
              <w:rPr>
                <w:rFonts w:ascii="TH Niramit AS" w:hAnsi="TH Niramit AS" w:cs="TH Niramit AS"/>
                <w:sz w:val="22"/>
                <w:szCs w:val="24"/>
                <w:cs/>
              </w:rPr>
              <w:t>โครงการยกระดับเศรษฐก</w:t>
            </w:r>
            <w:r>
              <w:rPr>
                <w:rFonts w:ascii="TH Niramit AS" w:hAnsi="TH Niramit AS" w:cs="TH Niramit AS" w:hint="cs"/>
                <w:sz w:val="22"/>
                <w:szCs w:val="24"/>
                <w:cs/>
              </w:rPr>
              <w:t>ิจ</w:t>
            </w:r>
            <w:r w:rsidRPr="00074CD2">
              <w:rPr>
                <w:rFonts w:ascii="TH Niramit AS" w:hAnsi="TH Niramit AS" w:cs="TH Niramit AS"/>
                <w:sz w:val="22"/>
                <w:szCs w:val="24"/>
                <w:cs/>
              </w:rPr>
              <w:t>และสังคมรายต</w:t>
            </w:r>
            <w:r>
              <w:rPr>
                <w:rFonts w:ascii="TH Niramit AS" w:hAnsi="TH Niramit AS" w:cs="TH Niramit AS" w:hint="cs"/>
                <w:sz w:val="22"/>
                <w:szCs w:val="24"/>
                <w:cs/>
              </w:rPr>
              <w:t>ำ</w:t>
            </w:r>
            <w:r w:rsidRPr="00074CD2">
              <w:rPr>
                <w:rFonts w:ascii="TH Niramit AS" w:hAnsi="TH Niramit AS" w:cs="TH Niramit AS"/>
                <w:sz w:val="22"/>
                <w:szCs w:val="24"/>
                <w:cs/>
              </w:rPr>
              <w:t>บลแบบบูรณาการ (มหาวิทยาลัยสู่ต</w:t>
            </w:r>
            <w:r>
              <w:rPr>
                <w:rFonts w:ascii="TH Niramit AS" w:hAnsi="TH Niramit AS" w:cs="TH Niramit AS" w:hint="cs"/>
                <w:sz w:val="22"/>
                <w:szCs w:val="24"/>
                <w:cs/>
              </w:rPr>
              <w:t>ำบ</w:t>
            </w:r>
            <w:r w:rsidRPr="00074CD2">
              <w:rPr>
                <w:rFonts w:ascii="TH Niramit AS" w:hAnsi="TH Niramit AS" w:cs="TH Niramit AS"/>
                <w:sz w:val="22"/>
                <w:szCs w:val="24"/>
                <w:cs/>
              </w:rPr>
              <w:t>ล) พื้นที่ ต.สันป่าเปา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14:paraId="0E2A579A" w14:textId="77777777" w:rsidR="00982A61" w:rsidRPr="007706B9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  <w:shd w:val="clear" w:color="auto" w:fill="FFFFFF"/>
              </w:rPr>
            </w:pPr>
            <w:r w:rsidRPr="00B74B83">
              <w:rPr>
                <w:rFonts w:ascii="TH Niramit AS" w:hAnsi="TH Niramit AS" w:cs="TH Niramit AS"/>
                <w:sz w:val="22"/>
                <w:szCs w:val="24"/>
                <w:shd w:val="clear" w:color="auto" w:fill="FFFFFF"/>
                <w:cs/>
              </w:rPr>
              <w:t>3</w:t>
            </w:r>
            <w:r w:rsidRPr="00B74B83">
              <w:rPr>
                <w:rFonts w:ascii="TH Niramit AS" w:hAnsi="TH Niramit AS" w:cs="TH Niramit AS"/>
                <w:sz w:val="22"/>
                <w:szCs w:val="24"/>
                <w:shd w:val="clear" w:color="auto" w:fill="FFFFFF"/>
              </w:rPr>
              <w:t>,</w:t>
            </w:r>
            <w:r w:rsidRPr="00B74B83">
              <w:rPr>
                <w:rFonts w:ascii="TH Niramit AS" w:hAnsi="TH Niramit AS" w:cs="TH Niramit AS"/>
                <w:sz w:val="22"/>
                <w:szCs w:val="24"/>
                <w:shd w:val="clear" w:color="auto" w:fill="FFFFFF"/>
                <w:cs/>
              </w:rPr>
              <w:t>455</w:t>
            </w:r>
            <w:r w:rsidRPr="00B74B83">
              <w:rPr>
                <w:rFonts w:ascii="TH Niramit AS" w:hAnsi="TH Niramit AS" w:cs="TH Niramit AS"/>
                <w:sz w:val="22"/>
                <w:szCs w:val="24"/>
                <w:shd w:val="clear" w:color="auto" w:fill="FFFFFF"/>
              </w:rPr>
              <w:t>,</w:t>
            </w:r>
            <w:r w:rsidRPr="00B74B83">
              <w:rPr>
                <w:rFonts w:ascii="TH Niramit AS" w:hAnsi="TH Niramit AS" w:cs="TH Niramit AS"/>
                <w:sz w:val="22"/>
                <w:szCs w:val="24"/>
                <w:shd w:val="clear" w:color="auto" w:fill="FFFFFF"/>
                <w:cs/>
              </w:rPr>
              <w:t>000.00</w:t>
            </w: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</w:tcPr>
          <w:p w14:paraId="096F6A24" w14:textId="77777777" w:rsidR="00982A61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</w:rPr>
            </w:pPr>
            <w:r>
              <w:rPr>
                <w:rFonts w:ascii="TH Niramit AS" w:hAnsi="TH Niramit AS" w:cs="TH Niramit AS" w:hint="cs"/>
                <w:sz w:val="22"/>
                <w:szCs w:val="24"/>
                <w:cs/>
              </w:rPr>
              <w:t>รองคณบดีฝ่ายบริการวิชาการและวิจัย</w:t>
            </w:r>
          </w:p>
          <w:p w14:paraId="1247AD97" w14:textId="77777777" w:rsidR="00982A61" w:rsidRPr="007706B9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2"/>
                <w:szCs w:val="24"/>
                <w:cs/>
              </w:rPr>
              <w:t>(ผู้ช่วยศาสตราจารย์ ดร.กาญจนา นาคประสม)</w:t>
            </w:r>
          </w:p>
        </w:tc>
      </w:tr>
      <w:tr w:rsidR="00982A61" w:rsidRPr="007706B9" w14:paraId="34C40737" w14:textId="77777777" w:rsidTr="00315A58">
        <w:tc>
          <w:tcPr>
            <w:tcW w:w="802" w:type="pct"/>
            <w:vMerge/>
          </w:tcPr>
          <w:p w14:paraId="0CF6CC99" w14:textId="77777777" w:rsidR="00982A61" w:rsidRPr="007706B9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</w:rPr>
            </w:pPr>
          </w:p>
        </w:tc>
        <w:tc>
          <w:tcPr>
            <w:tcW w:w="1873" w:type="pct"/>
            <w:tcBorders>
              <w:top w:val="single" w:sz="4" w:space="0" w:color="auto"/>
              <w:bottom w:val="single" w:sz="4" w:space="0" w:color="auto"/>
            </w:tcBorders>
          </w:tcPr>
          <w:p w14:paraId="7313C3E0" w14:textId="77777777" w:rsidR="00982A61" w:rsidRPr="007706B9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2"/>
                <w:szCs w:val="24"/>
                <w:cs/>
              </w:rPr>
              <w:t>2.</w:t>
            </w:r>
            <w:r w:rsidRPr="00B74B83">
              <w:rPr>
                <w:rFonts w:ascii="TH Niramit AS" w:hAnsi="TH Niramit AS" w:cs="TH Niramit AS"/>
                <w:sz w:val="22"/>
                <w:szCs w:val="24"/>
                <w:cs/>
              </w:rPr>
              <w:t>โครงการพัฒนาผลิตภัณฑ์ต้นแบบในโรงงานต้นแบบและตรวจวิเคราะห์ทดสอบผงซุปข้าวโพดราชินีทับทิมสยาม (ออร์แกนิค) ของบริษัท น่าน</w:t>
            </w:r>
            <w:proofErr w:type="spellStart"/>
            <w:r w:rsidRPr="00B74B83">
              <w:rPr>
                <w:rFonts w:ascii="TH Niramit AS" w:hAnsi="TH Niramit AS" w:cs="TH Niramit AS"/>
                <w:sz w:val="22"/>
                <w:szCs w:val="24"/>
                <w:cs/>
              </w:rPr>
              <w:t>วรร</w:t>
            </w:r>
            <w:proofErr w:type="spellEnd"/>
            <w:r w:rsidRPr="00B74B83">
              <w:rPr>
                <w:rFonts w:ascii="TH Niramit AS" w:hAnsi="TH Niramit AS" w:cs="TH Niramit AS"/>
                <w:sz w:val="22"/>
                <w:szCs w:val="24"/>
                <w:cs/>
              </w:rPr>
              <w:t>ณวัตร จำกัด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14:paraId="584E4E5A" w14:textId="77777777" w:rsidR="00982A61" w:rsidRPr="007706B9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  <w:shd w:val="clear" w:color="auto" w:fill="FFFFFF"/>
              </w:rPr>
            </w:pPr>
            <w:r w:rsidRPr="00B74B83">
              <w:rPr>
                <w:rFonts w:ascii="TH Niramit AS" w:hAnsi="TH Niramit AS" w:cs="TH Niramit AS"/>
                <w:sz w:val="22"/>
                <w:szCs w:val="24"/>
                <w:shd w:val="clear" w:color="auto" w:fill="FFFFFF"/>
                <w:cs/>
              </w:rPr>
              <w:t>406</w:t>
            </w:r>
            <w:r w:rsidRPr="00B74B83">
              <w:rPr>
                <w:rFonts w:ascii="TH Niramit AS" w:hAnsi="TH Niramit AS" w:cs="TH Niramit AS"/>
                <w:sz w:val="22"/>
                <w:szCs w:val="24"/>
                <w:shd w:val="clear" w:color="auto" w:fill="FFFFFF"/>
              </w:rPr>
              <w:t>,</w:t>
            </w:r>
            <w:r w:rsidRPr="00B74B83">
              <w:rPr>
                <w:rFonts w:ascii="TH Niramit AS" w:hAnsi="TH Niramit AS" w:cs="TH Niramit AS"/>
                <w:sz w:val="22"/>
                <w:szCs w:val="24"/>
                <w:shd w:val="clear" w:color="auto" w:fill="FFFFFF"/>
                <w:cs/>
              </w:rPr>
              <w:t>250.00</w:t>
            </w: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</w:tcPr>
          <w:p w14:paraId="4F20B4C7" w14:textId="77777777" w:rsidR="00982A61" w:rsidRPr="007706B9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2"/>
                <w:szCs w:val="24"/>
                <w:cs/>
              </w:rPr>
              <w:t>ผู้ช่วยศาสตราจารย์ ดร.กรผกา อรรคนิตย์</w:t>
            </w:r>
          </w:p>
        </w:tc>
      </w:tr>
      <w:tr w:rsidR="00982A61" w:rsidRPr="007706B9" w14:paraId="244DA27D" w14:textId="77777777" w:rsidTr="00315A58">
        <w:tc>
          <w:tcPr>
            <w:tcW w:w="802" w:type="pct"/>
            <w:vMerge/>
          </w:tcPr>
          <w:p w14:paraId="5F55A969" w14:textId="77777777" w:rsidR="00982A61" w:rsidRPr="007706B9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</w:rPr>
            </w:pPr>
          </w:p>
        </w:tc>
        <w:tc>
          <w:tcPr>
            <w:tcW w:w="1873" w:type="pct"/>
            <w:tcBorders>
              <w:top w:val="single" w:sz="4" w:space="0" w:color="auto"/>
              <w:bottom w:val="single" w:sz="4" w:space="0" w:color="auto"/>
            </w:tcBorders>
          </w:tcPr>
          <w:p w14:paraId="74511894" w14:textId="77777777" w:rsidR="00982A61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2"/>
                <w:szCs w:val="24"/>
                <w:cs/>
              </w:rPr>
              <w:t>3.</w:t>
            </w:r>
            <w:r>
              <w:rPr>
                <w:cs/>
              </w:rPr>
              <w:t xml:space="preserve"> </w:t>
            </w:r>
            <w:r w:rsidRPr="00B74B83">
              <w:rPr>
                <w:rFonts w:ascii="TH Niramit AS" w:hAnsi="TH Niramit AS" w:cs="TH Niramit AS"/>
                <w:sz w:val="22"/>
                <w:szCs w:val="24"/>
                <w:cs/>
              </w:rPr>
              <w:t>โครงการพัฒนาผลิตภัณฑ์น้ำนมอ</w:t>
            </w:r>
            <w:proofErr w:type="spellStart"/>
            <w:r w:rsidRPr="00B74B83">
              <w:rPr>
                <w:rFonts w:ascii="TH Niramit AS" w:hAnsi="TH Niramit AS" w:cs="TH Niramit AS"/>
                <w:sz w:val="22"/>
                <w:szCs w:val="24"/>
                <w:cs/>
              </w:rPr>
              <w:t>ัล</w:t>
            </w:r>
            <w:proofErr w:type="spellEnd"/>
            <w:r w:rsidRPr="00B74B83">
              <w:rPr>
                <w:rFonts w:ascii="TH Niramit AS" w:hAnsi="TH Niramit AS" w:cs="TH Niramit AS"/>
                <w:sz w:val="22"/>
                <w:szCs w:val="24"/>
                <w:cs/>
              </w:rPr>
              <w:t>มอน</w:t>
            </w:r>
            <w:proofErr w:type="spellStart"/>
            <w:r w:rsidRPr="00B74B83">
              <w:rPr>
                <w:rFonts w:ascii="TH Niramit AS" w:hAnsi="TH Niramit AS" w:cs="TH Niramit AS"/>
                <w:sz w:val="22"/>
                <w:szCs w:val="24"/>
                <w:cs/>
              </w:rPr>
              <w:t>ด์</w:t>
            </w:r>
            <w:proofErr w:type="spellEnd"/>
            <w:r w:rsidRPr="00B74B83">
              <w:rPr>
                <w:rFonts w:ascii="TH Niramit AS" w:hAnsi="TH Niramit AS" w:cs="TH Niramit AS"/>
                <w:sz w:val="22"/>
                <w:szCs w:val="24"/>
                <w:cs/>
              </w:rPr>
              <w:t>ผสมน้ำอินทผลัมส</w:t>
            </w:r>
            <w:proofErr w:type="spellStart"/>
            <w:r w:rsidRPr="00B74B83">
              <w:rPr>
                <w:rFonts w:ascii="TH Niramit AS" w:hAnsi="TH Niramit AS" w:cs="TH Niramit AS"/>
                <w:sz w:val="22"/>
                <w:szCs w:val="24"/>
                <w:cs/>
              </w:rPr>
              <w:t>เต</w:t>
            </w:r>
            <w:proofErr w:type="spellEnd"/>
            <w:r w:rsidRPr="00B74B83">
              <w:rPr>
                <w:rFonts w:ascii="TH Niramit AS" w:hAnsi="TH Niramit AS" w:cs="TH Niramit AS"/>
                <w:sz w:val="22"/>
                <w:szCs w:val="24"/>
                <w:cs/>
              </w:rPr>
              <w:t>อริไลด์ชนิดบรรจุขวด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14:paraId="6628D422" w14:textId="77777777" w:rsidR="00982A61" w:rsidRPr="00B74B83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  <w:shd w:val="clear" w:color="auto" w:fill="FFFFFF"/>
                <w:cs/>
              </w:rPr>
            </w:pPr>
            <w:r w:rsidRPr="00B74B83">
              <w:rPr>
                <w:rFonts w:ascii="TH Niramit AS" w:hAnsi="TH Niramit AS" w:cs="TH Niramit AS"/>
                <w:sz w:val="22"/>
                <w:szCs w:val="24"/>
                <w:shd w:val="clear" w:color="auto" w:fill="FFFFFF"/>
                <w:cs/>
              </w:rPr>
              <w:t>406</w:t>
            </w:r>
            <w:r w:rsidRPr="00B74B83">
              <w:rPr>
                <w:rFonts w:ascii="TH Niramit AS" w:hAnsi="TH Niramit AS" w:cs="TH Niramit AS"/>
                <w:sz w:val="22"/>
                <w:szCs w:val="24"/>
                <w:shd w:val="clear" w:color="auto" w:fill="FFFFFF"/>
              </w:rPr>
              <w:t>,</w:t>
            </w:r>
            <w:r w:rsidRPr="00B74B83">
              <w:rPr>
                <w:rFonts w:ascii="TH Niramit AS" w:hAnsi="TH Niramit AS" w:cs="TH Niramit AS"/>
                <w:sz w:val="22"/>
                <w:szCs w:val="24"/>
                <w:shd w:val="clear" w:color="auto" w:fill="FFFFFF"/>
                <w:cs/>
              </w:rPr>
              <w:t>250.00</w:t>
            </w: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</w:tcPr>
          <w:p w14:paraId="475F0B9F" w14:textId="77777777" w:rsidR="00982A61" w:rsidRPr="007706B9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2"/>
                <w:szCs w:val="24"/>
                <w:cs/>
              </w:rPr>
              <w:t>ผู้ช่วยศาสตราจารย์ ดร.</w:t>
            </w:r>
            <w:proofErr w:type="spellStart"/>
            <w:r>
              <w:rPr>
                <w:rFonts w:ascii="TH Niramit AS" w:hAnsi="TH Niramit AS" w:cs="TH Niramit AS" w:hint="cs"/>
                <w:sz w:val="22"/>
                <w:szCs w:val="24"/>
                <w:cs/>
              </w:rPr>
              <w:t>ธี</w:t>
            </w:r>
            <w:proofErr w:type="spellEnd"/>
            <w:r>
              <w:rPr>
                <w:rFonts w:ascii="TH Niramit AS" w:hAnsi="TH Niramit AS" w:cs="TH Niramit AS" w:hint="cs"/>
                <w:sz w:val="22"/>
                <w:szCs w:val="24"/>
                <w:cs/>
              </w:rPr>
              <w:t>ระพล เสนพันธุ์</w:t>
            </w:r>
          </w:p>
        </w:tc>
      </w:tr>
      <w:tr w:rsidR="00982A61" w:rsidRPr="007706B9" w14:paraId="40C48F35" w14:textId="77777777" w:rsidTr="00315A58">
        <w:tc>
          <w:tcPr>
            <w:tcW w:w="802" w:type="pct"/>
            <w:vMerge/>
          </w:tcPr>
          <w:p w14:paraId="515F5313" w14:textId="77777777" w:rsidR="00982A61" w:rsidRPr="007706B9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</w:rPr>
            </w:pPr>
          </w:p>
        </w:tc>
        <w:tc>
          <w:tcPr>
            <w:tcW w:w="1873" w:type="pct"/>
            <w:tcBorders>
              <w:top w:val="single" w:sz="4" w:space="0" w:color="auto"/>
              <w:bottom w:val="single" w:sz="4" w:space="0" w:color="auto"/>
            </w:tcBorders>
          </w:tcPr>
          <w:p w14:paraId="5102EC8C" w14:textId="77777777" w:rsidR="00982A61" w:rsidRPr="00B74B83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2"/>
                <w:szCs w:val="24"/>
                <w:cs/>
              </w:rPr>
              <w:t xml:space="preserve">4. </w:t>
            </w:r>
            <w:r w:rsidRPr="00B74B83">
              <w:rPr>
                <w:rFonts w:ascii="TH Niramit AS" w:hAnsi="TH Niramit AS" w:cs="TH Niramit AS"/>
                <w:sz w:val="22"/>
                <w:szCs w:val="24"/>
                <w:cs/>
              </w:rPr>
              <w:t>โครงการพัฒนาผลิตภัณฑ์ต้นแบบในโรงงานต้นแบบและตรวจวิเคราะห์ทดสอบอาหารทดแทนไข่โดยใช้วัตถุดิบจากพืช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14:paraId="78399F3B" w14:textId="77777777" w:rsidR="00982A61" w:rsidRPr="00B74B83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  <w:shd w:val="clear" w:color="auto" w:fill="FFFFFF"/>
                <w:cs/>
              </w:rPr>
            </w:pPr>
            <w:r w:rsidRPr="00B74B83">
              <w:rPr>
                <w:rFonts w:ascii="TH Niramit AS" w:hAnsi="TH Niramit AS" w:cs="TH Niramit AS"/>
                <w:sz w:val="22"/>
                <w:szCs w:val="24"/>
                <w:shd w:val="clear" w:color="auto" w:fill="FFFFFF"/>
                <w:cs/>
              </w:rPr>
              <w:t>406</w:t>
            </w:r>
            <w:r w:rsidRPr="00B74B83">
              <w:rPr>
                <w:rFonts w:ascii="TH Niramit AS" w:hAnsi="TH Niramit AS" w:cs="TH Niramit AS"/>
                <w:sz w:val="22"/>
                <w:szCs w:val="24"/>
                <w:shd w:val="clear" w:color="auto" w:fill="FFFFFF"/>
              </w:rPr>
              <w:t>,</w:t>
            </w:r>
            <w:r w:rsidRPr="00B74B83">
              <w:rPr>
                <w:rFonts w:ascii="TH Niramit AS" w:hAnsi="TH Niramit AS" w:cs="TH Niramit AS"/>
                <w:sz w:val="22"/>
                <w:szCs w:val="24"/>
                <w:shd w:val="clear" w:color="auto" w:fill="FFFFFF"/>
                <w:cs/>
              </w:rPr>
              <w:t>250.00</w:t>
            </w: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</w:tcPr>
          <w:p w14:paraId="559E9B9C" w14:textId="77777777" w:rsidR="00982A61" w:rsidRPr="007706B9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2"/>
                <w:szCs w:val="24"/>
                <w:cs/>
              </w:rPr>
              <w:t>อ.ดร.จิตราพร งามพีรพงศ์</w:t>
            </w:r>
          </w:p>
        </w:tc>
      </w:tr>
      <w:tr w:rsidR="00982A61" w:rsidRPr="007706B9" w14:paraId="60B1542B" w14:textId="77777777" w:rsidTr="00315A58">
        <w:tc>
          <w:tcPr>
            <w:tcW w:w="802" w:type="pct"/>
            <w:vMerge/>
          </w:tcPr>
          <w:p w14:paraId="4FB6AE6F" w14:textId="77777777" w:rsidR="00982A61" w:rsidRPr="007706B9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</w:rPr>
            </w:pPr>
          </w:p>
        </w:tc>
        <w:tc>
          <w:tcPr>
            <w:tcW w:w="1873" w:type="pct"/>
            <w:tcBorders>
              <w:top w:val="single" w:sz="4" w:space="0" w:color="auto"/>
              <w:bottom w:val="single" w:sz="4" w:space="0" w:color="auto"/>
            </w:tcBorders>
          </w:tcPr>
          <w:p w14:paraId="2E4EAB6C" w14:textId="77777777" w:rsidR="00982A61" w:rsidRPr="00B74B83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2"/>
                <w:szCs w:val="24"/>
                <w:cs/>
              </w:rPr>
              <w:t xml:space="preserve">5. </w:t>
            </w:r>
            <w:r w:rsidRPr="00B74B83">
              <w:rPr>
                <w:rFonts w:ascii="TH Niramit AS" w:hAnsi="TH Niramit AS" w:cs="TH Niramit AS"/>
                <w:sz w:val="22"/>
                <w:szCs w:val="24"/>
                <w:cs/>
              </w:rPr>
              <w:t>โครงการพัฒนาผลิตภัณฑ์ต้นแบบในโรงงานต้นแบบและตรวจวิเคราะห์ทดสอบกระเทียมปรุงรส ของบริษัททุ่งสุวรรณ ออร์แกนิคฟาร์ม จำกัด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14:paraId="1B131292" w14:textId="77777777" w:rsidR="00982A61" w:rsidRPr="00B74B83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  <w:shd w:val="clear" w:color="auto" w:fill="FFFFFF"/>
                <w:cs/>
              </w:rPr>
            </w:pPr>
            <w:r w:rsidRPr="00B74B83">
              <w:rPr>
                <w:rFonts w:ascii="TH Niramit AS" w:hAnsi="TH Niramit AS" w:cs="TH Niramit AS"/>
                <w:sz w:val="22"/>
                <w:szCs w:val="24"/>
                <w:shd w:val="clear" w:color="auto" w:fill="FFFFFF"/>
                <w:cs/>
              </w:rPr>
              <w:t>406</w:t>
            </w:r>
            <w:r w:rsidRPr="00B74B83">
              <w:rPr>
                <w:rFonts w:ascii="TH Niramit AS" w:hAnsi="TH Niramit AS" w:cs="TH Niramit AS"/>
                <w:sz w:val="22"/>
                <w:szCs w:val="24"/>
                <w:shd w:val="clear" w:color="auto" w:fill="FFFFFF"/>
              </w:rPr>
              <w:t>,</w:t>
            </w:r>
            <w:r w:rsidRPr="00B74B83">
              <w:rPr>
                <w:rFonts w:ascii="TH Niramit AS" w:hAnsi="TH Niramit AS" w:cs="TH Niramit AS"/>
                <w:sz w:val="22"/>
                <w:szCs w:val="24"/>
                <w:shd w:val="clear" w:color="auto" w:fill="FFFFFF"/>
                <w:cs/>
              </w:rPr>
              <w:t>250.00</w:t>
            </w: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</w:tcPr>
          <w:p w14:paraId="45BC37B1" w14:textId="77777777" w:rsidR="00982A61" w:rsidRPr="007706B9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2"/>
                <w:szCs w:val="24"/>
                <w:cs/>
              </w:rPr>
              <w:t>ผู้ช่วยศาสตราจารย์ ดร.กาญจนา นาคประสม</w:t>
            </w:r>
          </w:p>
        </w:tc>
      </w:tr>
      <w:tr w:rsidR="00982A61" w:rsidRPr="007706B9" w14:paraId="69CD7708" w14:textId="77777777" w:rsidTr="00315A58">
        <w:tc>
          <w:tcPr>
            <w:tcW w:w="802" w:type="pct"/>
            <w:vMerge/>
          </w:tcPr>
          <w:p w14:paraId="0DF6F1C8" w14:textId="77777777" w:rsidR="00982A61" w:rsidRPr="007706B9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</w:rPr>
            </w:pPr>
          </w:p>
        </w:tc>
        <w:tc>
          <w:tcPr>
            <w:tcW w:w="1873" w:type="pct"/>
            <w:tcBorders>
              <w:top w:val="single" w:sz="4" w:space="0" w:color="auto"/>
              <w:bottom w:val="single" w:sz="4" w:space="0" w:color="auto"/>
            </w:tcBorders>
          </w:tcPr>
          <w:p w14:paraId="55A6384F" w14:textId="77777777" w:rsidR="00982A61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2"/>
                <w:szCs w:val="24"/>
                <w:cs/>
              </w:rPr>
              <w:t>6.</w:t>
            </w:r>
            <w:r w:rsidRPr="00B74B83">
              <w:rPr>
                <w:rFonts w:ascii="TH Niramit AS" w:hAnsi="TH Niramit AS" w:cs="TH Niramit AS"/>
                <w:sz w:val="22"/>
                <w:szCs w:val="24"/>
                <w:cs/>
              </w:rPr>
              <w:t>การสร้างโรงเรือนอบแห้ง บ.พลีพรีม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14:paraId="64CB0072" w14:textId="77777777" w:rsidR="00982A61" w:rsidRPr="00B74B83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  <w:shd w:val="clear" w:color="auto" w:fill="FFFFFF"/>
                <w:cs/>
              </w:rPr>
            </w:pPr>
            <w:r>
              <w:rPr>
                <w:rFonts w:ascii="TH Niramit AS" w:hAnsi="TH Niramit AS" w:cs="TH Niramit AS" w:hint="cs"/>
                <w:sz w:val="22"/>
                <w:szCs w:val="24"/>
                <w:shd w:val="clear" w:color="auto" w:fill="FFFFFF"/>
                <w:cs/>
              </w:rPr>
              <w:t>668,470</w:t>
            </w: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</w:tcPr>
          <w:p w14:paraId="5ADCF5C5" w14:textId="77777777" w:rsidR="00982A61" w:rsidRPr="007706B9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2"/>
                <w:szCs w:val="24"/>
                <w:cs/>
              </w:rPr>
              <w:t>ผู้ช่วยศาสตราจารย์ ดร.นักรบ นาคประสม</w:t>
            </w:r>
          </w:p>
        </w:tc>
      </w:tr>
      <w:tr w:rsidR="00982A61" w:rsidRPr="007706B9" w14:paraId="7A9D8307" w14:textId="77777777" w:rsidTr="00315A58">
        <w:tc>
          <w:tcPr>
            <w:tcW w:w="802" w:type="pct"/>
            <w:vMerge/>
          </w:tcPr>
          <w:p w14:paraId="0A5C6066" w14:textId="77777777" w:rsidR="00982A61" w:rsidRPr="007706B9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</w:rPr>
            </w:pPr>
          </w:p>
        </w:tc>
        <w:tc>
          <w:tcPr>
            <w:tcW w:w="1873" w:type="pct"/>
            <w:tcBorders>
              <w:top w:val="single" w:sz="4" w:space="0" w:color="auto"/>
              <w:bottom w:val="single" w:sz="4" w:space="0" w:color="auto"/>
            </w:tcBorders>
          </w:tcPr>
          <w:p w14:paraId="14EAF183" w14:textId="77777777" w:rsidR="00982A61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2"/>
                <w:szCs w:val="24"/>
                <w:cs/>
              </w:rPr>
              <w:t>7.</w:t>
            </w:r>
            <w:r w:rsidRPr="00B74B83">
              <w:rPr>
                <w:rFonts w:ascii="TH Niramit AS" w:hAnsi="TH Niramit AS" w:cs="TH Niramit AS"/>
                <w:sz w:val="22"/>
                <w:szCs w:val="24"/>
                <w:cs/>
              </w:rPr>
              <w:t>โครงการการพัฒนาผลิตภัณฑ์</w:t>
            </w:r>
            <w:proofErr w:type="spellStart"/>
            <w:r w:rsidRPr="00B74B83">
              <w:rPr>
                <w:rFonts w:ascii="TH Niramit AS" w:hAnsi="TH Niramit AS" w:cs="TH Niramit AS"/>
                <w:sz w:val="22"/>
                <w:szCs w:val="24"/>
                <w:cs/>
              </w:rPr>
              <w:t>จิง</w:t>
            </w:r>
            <w:proofErr w:type="spellEnd"/>
            <w:r w:rsidRPr="00B74B83">
              <w:rPr>
                <w:rFonts w:ascii="TH Niramit AS" w:hAnsi="TH Niramit AS" w:cs="TH Niramit AS"/>
                <w:sz w:val="22"/>
                <w:szCs w:val="24"/>
                <w:cs/>
              </w:rPr>
              <w:t>จูฉ่ายแผ่นเพื่อสุขภาพ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14:paraId="143FFADF" w14:textId="77777777" w:rsidR="00982A61" w:rsidRPr="00B74B83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  <w:shd w:val="clear" w:color="auto" w:fill="FFFFFF"/>
                <w:cs/>
              </w:rPr>
            </w:pPr>
            <w:r>
              <w:rPr>
                <w:rFonts w:ascii="TH Niramit AS" w:hAnsi="TH Niramit AS" w:cs="TH Niramit AS" w:hint="cs"/>
                <w:sz w:val="22"/>
                <w:szCs w:val="24"/>
                <w:shd w:val="clear" w:color="auto" w:fill="FFFFFF"/>
                <w:cs/>
              </w:rPr>
              <w:t>250,000</w:t>
            </w: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</w:tcPr>
          <w:p w14:paraId="7587ED0A" w14:textId="77777777" w:rsidR="00982A61" w:rsidRPr="007706B9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2"/>
                <w:szCs w:val="24"/>
                <w:cs/>
              </w:rPr>
              <w:t>ผู้ช่วยศาสตราจารย์ ดร.นักรบ นาคประสม</w:t>
            </w:r>
          </w:p>
        </w:tc>
      </w:tr>
      <w:tr w:rsidR="00982A61" w:rsidRPr="007706B9" w14:paraId="0C01DD8E" w14:textId="77777777" w:rsidTr="00315A58">
        <w:tc>
          <w:tcPr>
            <w:tcW w:w="802" w:type="pct"/>
            <w:vMerge/>
          </w:tcPr>
          <w:p w14:paraId="07B8A10D" w14:textId="77777777" w:rsidR="00982A61" w:rsidRPr="007706B9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</w:rPr>
            </w:pPr>
          </w:p>
        </w:tc>
        <w:tc>
          <w:tcPr>
            <w:tcW w:w="1873" w:type="pct"/>
            <w:tcBorders>
              <w:top w:val="single" w:sz="4" w:space="0" w:color="auto"/>
              <w:bottom w:val="single" w:sz="4" w:space="0" w:color="auto"/>
            </w:tcBorders>
          </w:tcPr>
          <w:p w14:paraId="51072CCA" w14:textId="77777777" w:rsidR="00982A61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2"/>
                <w:szCs w:val="24"/>
                <w:cs/>
              </w:rPr>
              <w:t xml:space="preserve">8. </w:t>
            </w:r>
            <w:r w:rsidRPr="00B74B83">
              <w:rPr>
                <w:rFonts w:ascii="TH Niramit AS" w:hAnsi="TH Niramit AS" w:cs="TH Niramit AS"/>
                <w:sz w:val="22"/>
                <w:szCs w:val="24"/>
                <w:cs/>
              </w:rPr>
              <w:t>โครงการนวัตกรรมผงปรุงรสสมุนไพรจากผักคะน้าเม็กซิโก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14:paraId="1B4E1CA6" w14:textId="77777777" w:rsidR="00982A61" w:rsidRPr="00B74B83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  <w:shd w:val="clear" w:color="auto" w:fill="FFFFFF"/>
                <w:cs/>
              </w:rPr>
            </w:pPr>
            <w:r>
              <w:rPr>
                <w:rFonts w:ascii="TH Niramit AS" w:hAnsi="TH Niramit AS" w:cs="TH Niramit AS" w:hint="cs"/>
                <w:sz w:val="22"/>
                <w:szCs w:val="24"/>
                <w:shd w:val="clear" w:color="auto" w:fill="FFFFFF"/>
                <w:cs/>
              </w:rPr>
              <w:t>200,000</w:t>
            </w: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</w:tcPr>
          <w:p w14:paraId="1EADC8ED" w14:textId="77777777" w:rsidR="00982A61" w:rsidRPr="007706B9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2"/>
                <w:szCs w:val="24"/>
                <w:cs/>
              </w:rPr>
              <w:t>ผู้ช่วยศาสตราจารย์ ดร.</w:t>
            </w:r>
            <w:proofErr w:type="spellStart"/>
            <w:r>
              <w:rPr>
                <w:rFonts w:ascii="TH Niramit AS" w:hAnsi="TH Niramit AS" w:cs="TH Niramit AS" w:hint="cs"/>
                <w:sz w:val="22"/>
                <w:szCs w:val="24"/>
                <w:cs/>
              </w:rPr>
              <w:t>ธี</w:t>
            </w:r>
            <w:proofErr w:type="spellEnd"/>
            <w:r>
              <w:rPr>
                <w:rFonts w:ascii="TH Niramit AS" w:hAnsi="TH Niramit AS" w:cs="TH Niramit AS" w:hint="cs"/>
                <w:sz w:val="22"/>
                <w:szCs w:val="24"/>
                <w:cs/>
              </w:rPr>
              <w:t>ระพล เสนพันธุ์</w:t>
            </w:r>
          </w:p>
        </w:tc>
      </w:tr>
      <w:tr w:rsidR="00982A61" w:rsidRPr="007706B9" w14:paraId="2DD80982" w14:textId="77777777" w:rsidTr="00315A58">
        <w:tc>
          <w:tcPr>
            <w:tcW w:w="802" w:type="pct"/>
            <w:vMerge/>
          </w:tcPr>
          <w:p w14:paraId="3E9D3F91" w14:textId="77777777" w:rsidR="00982A61" w:rsidRPr="007706B9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</w:rPr>
            </w:pPr>
          </w:p>
        </w:tc>
        <w:tc>
          <w:tcPr>
            <w:tcW w:w="1873" w:type="pct"/>
            <w:tcBorders>
              <w:top w:val="single" w:sz="4" w:space="0" w:color="auto"/>
              <w:bottom w:val="single" w:sz="4" w:space="0" w:color="auto"/>
            </w:tcBorders>
          </w:tcPr>
          <w:p w14:paraId="319C733F" w14:textId="77777777" w:rsidR="00982A61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2"/>
                <w:szCs w:val="24"/>
                <w:cs/>
              </w:rPr>
              <w:t>9.</w:t>
            </w:r>
            <w:r w:rsidRPr="00B74B83">
              <w:rPr>
                <w:rFonts w:ascii="TH Niramit AS" w:hAnsi="TH Niramit AS" w:cs="TH Niramit AS"/>
                <w:sz w:val="22"/>
                <w:szCs w:val="24"/>
                <w:cs/>
              </w:rPr>
              <w:t>โครงการยก</w:t>
            </w:r>
            <w:r>
              <w:rPr>
                <w:rFonts w:ascii="TH Niramit AS" w:hAnsi="TH Niramit AS" w:cs="TH Niramit AS"/>
                <w:sz w:val="22"/>
                <w:szCs w:val="24"/>
                <w:cs/>
              </w:rPr>
              <w:t>ระดับรายได้และคุณ</w:t>
            </w:r>
            <w:r w:rsidRPr="00B74B83">
              <w:rPr>
                <w:rFonts w:ascii="TH Niramit AS" w:hAnsi="TH Niramit AS" w:cs="TH Niramit AS"/>
                <w:sz w:val="22"/>
                <w:szCs w:val="24"/>
                <w:cs/>
              </w:rPr>
              <w:t>ภาพชีวิตเกษตรกรและชุมชนด้วยองค์ความรู้และนวัตกรรมบริการ (เชียงใหม่โมเดล)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14:paraId="59FDFBFF" w14:textId="77777777" w:rsidR="00982A61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  <w:shd w:val="clear" w:color="auto" w:fill="FFFFFF"/>
              </w:rPr>
            </w:pPr>
          </w:p>
          <w:p w14:paraId="7FB943BE" w14:textId="77777777" w:rsidR="00982A61" w:rsidRPr="00B74B83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  <w:shd w:val="clear" w:color="auto" w:fill="FFFFFF"/>
                <w:cs/>
              </w:rPr>
            </w:pPr>
            <w:r>
              <w:rPr>
                <w:rFonts w:ascii="TH Niramit AS" w:hAnsi="TH Niramit AS" w:cs="TH Niramit AS" w:hint="cs"/>
                <w:sz w:val="22"/>
                <w:szCs w:val="24"/>
                <w:shd w:val="clear" w:color="auto" w:fill="FFFFFF"/>
                <w:cs/>
              </w:rPr>
              <w:t>550,443</w:t>
            </w: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</w:tcPr>
          <w:p w14:paraId="0168D5A0" w14:textId="77777777" w:rsidR="00982A61" w:rsidRPr="007706B9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2"/>
                <w:szCs w:val="24"/>
                <w:cs/>
              </w:rPr>
              <w:t>ผู้ช่วยศาสตราจารย์ ดร.กาญจนา นาคประสม</w:t>
            </w:r>
          </w:p>
        </w:tc>
      </w:tr>
      <w:tr w:rsidR="00982A61" w:rsidRPr="007706B9" w14:paraId="36021802" w14:textId="77777777" w:rsidTr="00315A58">
        <w:tc>
          <w:tcPr>
            <w:tcW w:w="802" w:type="pct"/>
            <w:vMerge/>
          </w:tcPr>
          <w:p w14:paraId="53F18469" w14:textId="77777777" w:rsidR="00982A61" w:rsidRPr="007706B9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</w:rPr>
            </w:pPr>
          </w:p>
        </w:tc>
        <w:tc>
          <w:tcPr>
            <w:tcW w:w="1873" w:type="pct"/>
            <w:tcBorders>
              <w:top w:val="single" w:sz="4" w:space="0" w:color="auto"/>
              <w:bottom w:val="single" w:sz="4" w:space="0" w:color="auto"/>
            </w:tcBorders>
          </w:tcPr>
          <w:p w14:paraId="7371A0B9" w14:textId="77777777" w:rsidR="00982A61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2"/>
                <w:szCs w:val="24"/>
                <w:cs/>
              </w:rPr>
              <w:t>10.</w:t>
            </w:r>
            <w:r w:rsidRPr="00B74B83">
              <w:rPr>
                <w:rFonts w:ascii="TH Niramit AS" w:hAnsi="TH Niramit AS" w:cs="TH Niramit AS"/>
                <w:sz w:val="22"/>
                <w:szCs w:val="24"/>
                <w:cs/>
              </w:rPr>
              <w:t>โครงการการพัฒนาผลิตภัณฑ์เครื่องดื่มกาแฟสกัดเย็นด้วยเทคนิคอ</w:t>
            </w:r>
            <w:proofErr w:type="spellStart"/>
            <w:r w:rsidRPr="00B74B83">
              <w:rPr>
                <w:rFonts w:ascii="TH Niramit AS" w:hAnsi="TH Niramit AS" w:cs="TH Niramit AS"/>
                <w:sz w:val="22"/>
                <w:szCs w:val="24"/>
                <w:cs/>
              </w:rPr>
              <w:t>ัล</w:t>
            </w:r>
            <w:proofErr w:type="spellEnd"/>
            <w:r w:rsidRPr="00B74B83">
              <w:rPr>
                <w:rFonts w:ascii="TH Niramit AS" w:hAnsi="TH Niramit AS" w:cs="TH Niramit AS"/>
                <w:sz w:val="22"/>
                <w:szCs w:val="24"/>
                <w:cs/>
              </w:rPr>
              <w:t>ตราโซนิกส์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14:paraId="692FC301" w14:textId="77777777" w:rsidR="00982A61" w:rsidRPr="00B74B83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  <w:shd w:val="clear" w:color="auto" w:fill="FFFFFF"/>
                <w:cs/>
              </w:rPr>
            </w:pPr>
            <w:r>
              <w:rPr>
                <w:rFonts w:ascii="TH Niramit AS" w:hAnsi="TH Niramit AS" w:cs="TH Niramit AS" w:hint="cs"/>
                <w:sz w:val="22"/>
                <w:szCs w:val="24"/>
                <w:shd w:val="clear" w:color="auto" w:fill="FFFFFF"/>
                <w:cs/>
              </w:rPr>
              <w:t>165,000</w:t>
            </w: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</w:tcPr>
          <w:p w14:paraId="6858E97C" w14:textId="77777777" w:rsidR="00982A61" w:rsidRPr="007706B9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  <w:cs/>
              </w:rPr>
            </w:pPr>
            <w:r w:rsidRPr="00B74B83">
              <w:rPr>
                <w:rFonts w:ascii="TH Niramit AS" w:hAnsi="TH Niramit AS" w:cs="TH Niramit AS"/>
                <w:sz w:val="22"/>
                <w:szCs w:val="24"/>
                <w:cs/>
              </w:rPr>
              <w:t>ผู้ช่วยศาสตราจารย์ ดร.กาญจนา นาคประสม</w:t>
            </w:r>
          </w:p>
        </w:tc>
      </w:tr>
      <w:tr w:rsidR="00982A61" w:rsidRPr="007706B9" w14:paraId="19257204" w14:textId="77777777" w:rsidTr="00315A58">
        <w:tc>
          <w:tcPr>
            <w:tcW w:w="802" w:type="pct"/>
            <w:vMerge/>
          </w:tcPr>
          <w:p w14:paraId="095FD607" w14:textId="77777777" w:rsidR="00982A61" w:rsidRPr="007706B9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</w:rPr>
            </w:pPr>
          </w:p>
        </w:tc>
        <w:tc>
          <w:tcPr>
            <w:tcW w:w="1873" w:type="pct"/>
            <w:tcBorders>
              <w:top w:val="single" w:sz="4" w:space="0" w:color="auto"/>
              <w:bottom w:val="single" w:sz="4" w:space="0" w:color="auto"/>
            </w:tcBorders>
          </w:tcPr>
          <w:p w14:paraId="3CA28117" w14:textId="77777777" w:rsidR="00982A61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2"/>
                <w:szCs w:val="24"/>
                <w:cs/>
              </w:rPr>
              <w:t>11.</w:t>
            </w:r>
            <w:r w:rsidRPr="00B74B83">
              <w:rPr>
                <w:rFonts w:ascii="TH Niramit AS" w:hAnsi="TH Niramit AS" w:cs="TH Niramit AS"/>
                <w:sz w:val="22"/>
                <w:szCs w:val="24"/>
                <w:cs/>
              </w:rPr>
              <w:t>การศึกษากระบวนการที่เหมาะสมต่อการผลิตผงธัญพืชผสมที่สกัดน้ำมันออก</w:t>
            </w:r>
          </w:p>
        </w:tc>
        <w:tc>
          <w:tcPr>
            <w:tcW w:w="758" w:type="pct"/>
            <w:tcBorders>
              <w:top w:val="single" w:sz="4" w:space="0" w:color="auto"/>
              <w:bottom w:val="single" w:sz="4" w:space="0" w:color="auto"/>
            </w:tcBorders>
          </w:tcPr>
          <w:p w14:paraId="413F3230" w14:textId="77777777" w:rsidR="00982A61" w:rsidRPr="00B74B83" w:rsidRDefault="00982A61" w:rsidP="00315A58">
            <w:pPr>
              <w:tabs>
                <w:tab w:val="left" w:pos="720"/>
              </w:tabs>
              <w:jc w:val="center"/>
              <w:rPr>
                <w:rFonts w:ascii="TH Niramit AS" w:hAnsi="TH Niramit AS" w:cs="TH Niramit AS"/>
                <w:sz w:val="22"/>
                <w:szCs w:val="24"/>
                <w:shd w:val="clear" w:color="auto" w:fill="FFFFFF"/>
                <w:cs/>
              </w:rPr>
            </w:pPr>
            <w:r>
              <w:rPr>
                <w:rFonts w:ascii="TH Niramit AS" w:hAnsi="TH Niramit AS" w:cs="TH Niramit AS" w:hint="cs"/>
                <w:sz w:val="22"/>
                <w:szCs w:val="24"/>
                <w:shd w:val="clear" w:color="auto" w:fill="FFFFFF"/>
                <w:cs/>
              </w:rPr>
              <w:t>40,000</w:t>
            </w:r>
          </w:p>
        </w:tc>
        <w:tc>
          <w:tcPr>
            <w:tcW w:w="1567" w:type="pct"/>
            <w:tcBorders>
              <w:top w:val="single" w:sz="4" w:space="0" w:color="auto"/>
              <w:bottom w:val="single" w:sz="4" w:space="0" w:color="auto"/>
            </w:tcBorders>
          </w:tcPr>
          <w:p w14:paraId="30752551" w14:textId="77777777" w:rsidR="00982A61" w:rsidRPr="007706B9" w:rsidRDefault="00982A61" w:rsidP="00315A58">
            <w:pPr>
              <w:tabs>
                <w:tab w:val="left" w:pos="720"/>
              </w:tabs>
              <w:rPr>
                <w:rFonts w:ascii="TH Niramit AS" w:hAnsi="TH Niramit AS" w:cs="TH Niramit AS"/>
                <w:sz w:val="22"/>
                <w:szCs w:val="24"/>
                <w:cs/>
              </w:rPr>
            </w:pPr>
            <w:r w:rsidRPr="00103B35">
              <w:rPr>
                <w:rFonts w:ascii="TH Niramit AS" w:hAnsi="TH Niramit AS" w:cs="TH Niramit AS"/>
                <w:sz w:val="22"/>
                <w:szCs w:val="24"/>
                <w:cs/>
              </w:rPr>
              <w:t>อ.ดร.จิตราพร งามพีรพงศ์</w:t>
            </w:r>
          </w:p>
        </w:tc>
      </w:tr>
    </w:tbl>
    <w:p w14:paraId="4C93B1E9" w14:textId="77777777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  <w:b/>
          <w:bCs/>
          <w:sz w:val="24"/>
          <w:szCs w:val="24"/>
        </w:rPr>
      </w:pPr>
    </w:p>
    <w:p w14:paraId="591D02CC" w14:textId="46F1C321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ab/>
      </w:r>
    </w:p>
    <w:p w14:paraId="43D79557" w14:textId="408907F7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64037501" w14:textId="73ACA53D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414C1B5B" w14:textId="1FC25830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7DBDF303" w14:textId="77777777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 w:hint="cs"/>
        </w:rPr>
      </w:pPr>
    </w:p>
    <w:p w14:paraId="49012D11" w14:textId="77777777" w:rsidR="00982A61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4D2AC0AA" w14:textId="77777777" w:rsidR="00982A61" w:rsidRPr="00ED089F" w:rsidRDefault="00982A61" w:rsidP="00982A61">
      <w:pPr>
        <w:tabs>
          <w:tab w:val="left" w:pos="720"/>
        </w:tabs>
        <w:jc w:val="thaiDistribute"/>
        <w:rPr>
          <w:rFonts w:ascii="TH Niramit AS" w:hAnsi="TH Niramit AS" w:cs="TH Niramit AS"/>
        </w:rPr>
      </w:pPr>
    </w:p>
    <w:p w14:paraId="7C2E0B47" w14:textId="77777777" w:rsidR="00982A61" w:rsidRPr="006138D6" w:rsidRDefault="00982A61" w:rsidP="00982A61">
      <w:pPr>
        <w:jc w:val="thaiDistribute"/>
        <w:rPr>
          <w:rFonts w:ascii="TH Niramit AS" w:hAnsi="TH Niramit AS" w:cs="TH Niramit AS"/>
          <w:sz w:val="16"/>
          <w:szCs w:val="16"/>
        </w:rPr>
      </w:pPr>
    </w:p>
    <w:p w14:paraId="0D73949D" w14:textId="77777777" w:rsidR="00982A61" w:rsidRPr="006138D6" w:rsidRDefault="00982A61" w:rsidP="00982A61">
      <w:pPr>
        <w:jc w:val="thaiDistribute"/>
        <w:rPr>
          <w:rFonts w:ascii="TH Niramit AS" w:hAnsi="TH Niramit AS" w:cs="TH Niramit AS"/>
          <w:sz w:val="16"/>
          <w:szCs w:val="16"/>
        </w:rPr>
      </w:pPr>
      <w:r w:rsidRPr="006138D6">
        <w:rPr>
          <w:rFonts w:ascii="TH Niramit AS" w:hAnsi="TH Niramit AS" w:cs="TH Niramit AS"/>
          <w:cs/>
        </w:rPr>
        <w:lastRenderedPageBreak/>
        <w:t xml:space="preserve">ตารางที่ </w:t>
      </w:r>
      <w:r w:rsidRPr="006138D6">
        <w:rPr>
          <w:rFonts w:ascii="TH Niramit AS" w:hAnsi="TH Niramit AS" w:cs="TH Niramit AS"/>
        </w:rPr>
        <w:t>C</w:t>
      </w:r>
      <w:r w:rsidRPr="006138D6">
        <w:rPr>
          <w:rFonts w:ascii="TH Niramit AS" w:hAnsi="TH Niramit AS" w:cs="TH Niramit AS"/>
          <w:cs/>
        </w:rPr>
        <w:t>.</w:t>
      </w:r>
      <w:r w:rsidRPr="006138D6">
        <w:rPr>
          <w:rFonts w:ascii="TH Niramit AS" w:hAnsi="TH Niramit AS" w:cs="TH Niramit AS"/>
        </w:rPr>
        <w:t>4</w:t>
      </w:r>
      <w:r w:rsidRPr="006138D6">
        <w:rPr>
          <w:rFonts w:ascii="TH Niramit AS" w:hAnsi="TH Niramit AS" w:cs="TH Niramit AS"/>
          <w:cs/>
        </w:rPr>
        <w:t xml:space="preserve">.4 </w:t>
      </w:r>
      <w:r w:rsidRPr="006138D6">
        <w:rPr>
          <w:rFonts w:ascii="TH Niramit AS" w:eastAsia="CordiaNew" w:hAnsi="TH Niramit AS" w:cs="TH Niramit AS"/>
          <w:sz w:val="24"/>
          <w:cs/>
        </w:rPr>
        <w:t xml:space="preserve">ผลสำเร็จตามตัวชี้วัดของแผนบริการวิชาการแก่สังคม </w:t>
      </w:r>
      <w:r w:rsidRPr="006138D6">
        <w:rPr>
          <w:rFonts w:ascii="TH Niramit AS" w:hAnsi="TH Niramit AS" w:cs="TH Niramit AS"/>
          <w:cs/>
        </w:rPr>
        <w:t>ย้อนหลัง 4 ปี</w:t>
      </w:r>
    </w:p>
    <w:tbl>
      <w:tblPr>
        <w:tblStyle w:val="TableGrid1"/>
        <w:tblW w:w="5633" w:type="pct"/>
        <w:tblInd w:w="-635" w:type="dxa"/>
        <w:tblLook w:val="04A0" w:firstRow="1" w:lastRow="0" w:firstColumn="1" w:lastColumn="0" w:noHBand="0" w:noVBand="1"/>
      </w:tblPr>
      <w:tblGrid>
        <w:gridCol w:w="1799"/>
        <w:gridCol w:w="1336"/>
        <w:gridCol w:w="991"/>
        <w:gridCol w:w="909"/>
        <w:gridCol w:w="991"/>
        <w:gridCol w:w="909"/>
        <w:gridCol w:w="991"/>
        <w:gridCol w:w="1014"/>
        <w:gridCol w:w="1217"/>
      </w:tblGrid>
      <w:tr w:rsidR="00982A61" w:rsidRPr="006138D6" w14:paraId="4BDE4879" w14:textId="77777777" w:rsidTr="00315A58">
        <w:trPr>
          <w:trHeight w:val="737"/>
        </w:trPr>
        <w:tc>
          <w:tcPr>
            <w:tcW w:w="886" w:type="pct"/>
            <w:vMerge w:val="restart"/>
            <w:shd w:val="clear" w:color="auto" w:fill="D9D9D9" w:themeFill="background1" w:themeFillShade="D9"/>
            <w:vAlign w:val="center"/>
          </w:tcPr>
          <w:p w14:paraId="2618FB37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146" w:type="pct"/>
            <w:gridSpan w:val="2"/>
            <w:shd w:val="clear" w:color="auto" w:fill="D9D9D9" w:themeFill="background1" w:themeFillShade="D9"/>
            <w:vAlign w:val="center"/>
          </w:tcPr>
          <w:p w14:paraId="276A3EF4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งบประมาณ 2561</w:t>
            </w:r>
          </w:p>
        </w:tc>
        <w:tc>
          <w:tcPr>
            <w:tcW w:w="935" w:type="pct"/>
            <w:gridSpan w:val="2"/>
            <w:shd w:val="clear" w:color="auto" w:fill="D9D9D9" w:themeFill="background1" w:themeFillShade="D9"/>
            <w:vAlign w:val="center"/>
          </w:tcPr>
          <w:p w14:paraId="31FDE58B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งบประมาณ 2562</w:t>
            </w:r>
          </w:p>
        </w:tc>
        <w:tc>
          <w:tcPr>
            <w:tcW w:w="935" w:type="pct"/>
            <w:gridSpan w:val="2"/>
            <w:shd w:val="clear" w:color="auto" w:fill="D9D9D9" w:themeFill="background1" w:themeFillShade="D9"/>
            <w:vAlign w:val="center"/>
          </w:tcPr>
          <w:p w14:paraId="745BC33C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งบประมาณ 2563</w:t>
            </w:r>
          </w:p>
        </w:tc>
        <w:tc>
          <w:tcPr>
            <w:tcW w:w="1098" w:type="pct"/>
            <w:gridSpan w:val="2"/>
            <w:shd w:val="clear" w:color="auto" w:fill="D9D9D9" w:themeFill="background1" w:themeFillShade="D9"/>
            <w:vAlign w:val="center"/>
          </w:tcPr>
          <w:p w14:paraId="7F5DC868" w14:textId="77777777" w:rsidR="00982A61" w:rsidRDefault="00982A61" w:rsidP="00315A58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งบประมาณ 2564</w:t>
            </w:r>
          </w:p>
        </w:tc>
      </w:tr>
      <w:tr w:rsidR="00982A61" w:rsidRPr="006138D6" w14:paraId="704624AF" w14:textId="77777777" w:rsidTr="00315A58">
        <w:trPr>
          <w:trHeight w:val="737"/>
        </w:trPr>
        <w:tc>
          <w:tcPr>
            <w:tcW w:w="886" w:type="pct"/>
            <w:vMerge/>
            <w:shd w:val="clear" w:color="auto" w:fill="D9D9D9" w:themeFill="background1" w:themeFillShade="D9"/>
            <w:vAlign w:val="center"/>
          </w:tcPr>
          <w:p w14:paraId="298F2C31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58" w:type="pct"/>
            <w:shd w:val="clear" w:color="auto" w:fill="D9D9D9" w:themeFill="background1" w:themeFillShade="D9"/>
            <w:vAlign w:val="center"/>
          </w:tcPr>
          <w:p w14:paraId="749F0C4B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488" w:type="pct"/>
            <w:shd w:val="clear" w:color="auto" w:fill="D9D9D9" w:themeFill="background1" w:themeFillShade="D9"/>
            <w:vAlign w:val="center"/>
          </w:tcPr>
          <w:p w14:paraId="14A797CE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447" w:type="pct"/>
            <w:shd w:val="clear" w:color="auto" w:fill="D9D9D9" w:themeFill="background1" w:themeFillShade="D9"/>
            <w:vAlign w:val="center"/>
          </w:tcPr>
          <w:p w14:paraId="7C77655E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488" w:type="pct"/>
            <w:shd w:val="clear" w:color="auto" w:fill="D9D9D9" w:themeFill="background1" w:themeFillShade="D9"/>
            <w:vAlign w:val="center"/>
          </w:tcPr>
          <w:p w14:paraId="0B78B572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447" w:type="pct"/>
            <w:shd w:val="clear" w:color="auto" w:fill="D9D9D9" w:themeFill="background1" w:themeFillShade="D9"/>
            <w:vAlign w:val="center"/>
          </w:tcPr>
          <w:p w14:paraId="30D59847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488" w:type="pct"/>
            <w:shd w:val="clear" w:color="auto" w:fill="D9D9D9" w:themeFill="background1" w:themeFillShade="D9"/>
            <w:vAlign w:val="center"/>
          </w:tcPr>
          <w:p w14:paraId="0D3FA8AC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5E368FE5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6E3B33FB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6138D6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982A61" w:rsidRPr="006138D6" w14:paraId="770BCEB4" w14:textId="77777777" w:rsidTr="00315A58">
        <w:trPr>
          <w:trHeight w:val="1448"/>
        </w:trPr>
        <w:tc>
          <w:tcPr>
            <w:tcW w:w="886" w:type="pct"/>
          </w:tcPr>
          <w:p w14:paraId="4DFA3B32" w14:textId="77777777" w:rsidR="00982A61" w:rsidRPr="006138D6" w:rsidRDefault="00982A61" w:rsidP="00315A58">
            <w:pPr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</w:p>
          <w:p w14:paraId="13BDBD1E" w14:textId="77777777" w:rsidR="00982A61" w:rsidRPr="006138D6" w:rsidRDefault="00982A61" w:rsidP="00315A58">
            <w:pPr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1. มีจำนวนตัวชี้วัดในแผนที่บรรลุผลสำเร็จ </w:t>
            </w:r>
          </w:p>
        </w:tc>
        <w:tc>
          <w:tcPr>
            <w:tcW w:w="658" w:type="pct"/>
          </w:tcPr>
          <w:p w14:paraId="710CD41A" w14:textId="77777777" w:rsidR="00982A61" w:rsidRPr="006138D6" w:rsidRDefault="00982A61" w:rsidP="00315A58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  <w:p w14:paraId="1431F018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ไม่น้อยกว่าร้อยละ 70 ของตัวชี้วัดทั้งหมด</w:t>
            </w:r>
          </w:p>
        </w:tc>
        <w:tc>
          <w:tcPr>
            <w:tcW w:w="488" w:type="pct"/>
          </w:tcPr>
          <w:p w14:paraId="5AD48BEE" w14:textId="77777777" w:rsidR="00982A61" w:rsidRPr="006138D6" w:rsidRDefault="00982A61" w:rsidP="00315A58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  <w:p w14:paraId="270900AE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ร้อยละ 60.43</w:t>
            </w:r>
          </w:p>
          <w:p w14:paraId="1F6BD72C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447" w:type="pct"/>
          </w:tcPr>
          <w:p w14:paraId="072A8329" w14:textId="77777777" w:rsidR="00982A61" w:rsidRPr="006138D6" w:rsidRDefault="00982A61" w:rsidP="00315A58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  <w:p w14:paraId="04F67D03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ไม่น้อยกว่าร้อยละ 70 ของตัวชี้วัดทั้งหมด</w:t>
            </w:r>
          </w:p>
        </w:tc>
        <w:tc>
          <w:tcPr>
            <w:tcW w:w="488" w:type="pct"/>
          </w:tcPr>
          <w:p w14:paraId="7F2689A5" w14:textId="77777777" w:rsidR="00982A61" w:rsidRPr="006138D6" w:rsidRDefault="00982A61" w:rsidP="00315A58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  <w:p w14:paraId="047B6991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ร้อยละ 100</w:t>
            </w:r>
          </w:p>
          <w:p w14:paraId="0D8DA570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447" w:type="pct"/>
          </w:tcPr>
          <w:p w14:paraId="0E10714A" w14:textId="77777777" w:rsidR="00982A61" w:rsidRPr="006138D6" w:rsidRDefault="00982A61" w:rsidP="00315A58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  <w:p w14:paraId="27D6CED2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ไม่น้อยกว่าร้อยละ 80</w:t>
            </w: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ของตัวชี้วัดทั้งหมด</w:t>
            </w:r>
          </w:p>
        </w:tc>
        <w:tc>
          <w:tcPr>
            <w:tcW w:w="488" w:type="pct"/>
          </w:tcPr>
          <w:p w14:paraId="76C904D5" w14:textId="77777777" w:rsidR="00982A61" w:rsidRPr="006138D6" w:rsidRDefault="00982A61" w:rsidP="00315A58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  <w:p w14:paraId="18CB6893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ร้อยละ 100</w:t>
            </w:r>
          </w:p>
          <w:p w14:paraId="4E77995B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499" w:type="pct"/>
          </w:tcPr>
          <w:p w14:paraId="5D431C9C" w14:textId="77777777" w:rsidR="00982A61" w:rsidRPr="006138D6" w:rsidRDefault="00982A61" w:rsidP="00315A58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  <w:p w14:paraId="72AD83BB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ไม่น้อยกว่าร้อยละ 80</w:t>
            </w: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ของตัวชี้วัดทั้งหมด</w:t>
            </w:r>
          </w:p>
        </w:tc>
        <w:tc>
          <w:tcPr>
            <w:tcW w:w="599" w:type="pct"/>
          </w:tcPr>
          <w:p w14:paraId="05A38ED4" w14:textId="77777777" w:rsidR="00982A61" w:rsidRPr="006138D6" w:rsidRDefault="00982A61" w:rsidP="00315A58">
            <w:pPr>
              <w:rPr>
                <w:rFonts w:ascii="TH Niramit AS" w:hAnsi="TH Niramit AS" w:cs="TH Niramit AS"/>
                <w:sz w:val="24"/>
                <w:szCs w:val="24"/>
              </w:rPr>
            </w:pPr>
          </w:p>
          <w:p w14:paraId="6EAB1216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ร้อยละ 100</w:t>
            </w:r>
          </w:p>
          <w:p w14:paraId="33E1C33D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982A61" w:rsidRPr="006138D6" w14:paraId="08CCF6D5" w14:textId="77777777" w:rsidTr="00315A58">
        <w:trPr>
          <w:trHeight w:val="750"/>
        </w:trPr>
        <w:tc>
          <w:tcPr>
            <w:tcW w:w="886" w:type="pct"/>
          </w:tcPr>
          <w:p w14:paraId="1B05BD8A" w14:textId="77777777" w:rsidR="00982A61" w:rsidRPr="006138D6" w:rsidRDefault="00982A61" w:rsidP="00315A58">
            <w:pPr>
              <w:jc w:val="left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2</w:t>
            </w: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. มีร้อยละของโครงการบริการวิชาการที่สอดคล้องกับยุทธศาสตร์มหาวิทยาลัย</w:t>
            </w:r>
          </w:p>
        </w:tc>
        <w:tc>
          <w:tcPr>
            <w:tcW w:w="658" w:type="pct"/>
          </w:tcPr>
          <w:p w14:paraId="46450B35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ร้อยละ 70 ของโครงการ ทั้งหมด</w:t>
            </w:r>
          </w:p>
          <w:p w14:paraId="61CBD34F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88" w:type="pct"/>
          </w:tcPr>
          <w:p w14:paraId="63765C7B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ร้อยละ 95.45</w:t>
            </w:r>
          </w:p>
          <w:p w14:paraId="4EC6D245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47" w:type="pct"/>
          </w:tcPr>
          <w:p w14:paraId="3C7D7702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ร้อยละ 70 ของโครงการ ทั้งหมด</w:t>
            </w:r>
          </w:p>
          <w:p w14:paraId="344B6EAE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88" w:type="pct"/>
          </w:tcPr>
          <w:p w14:paraId="4CE1D2B7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ร้อยละ 100</w:t>
            </w:r>
          </w:p>
          <w:p w14:paraId="0E5D9797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47" w:type="pct"/>
          </w:tcPr>
          <w:p w14:paraId="378D3EEB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ร้อยละ 8</w:t>
            </w: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0 ของโครงการ ทั้งหมด</w:t>
            </w:r>
          </w:p>
          <w:p w14:paraId="40B386A7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88" w:type="pct"/>
          </w:tcPr>
          <w:p w14:paraId="424180DF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ร้อยละ 100</w:t>
            </w:r>
          </w:p>
          <w:p w14:paraId="65F9BA6F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99" w:type="pct"/>
          </w:tcPr>
          <w:p w14:paraId="387222D8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ร้อยละ 8</w:t>
            </w: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0 ของโครงการ ทั้งหมด</w:t>
            </w:r>
          </w:p>
          <w:p w14:paraId="0DAF8F3D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599" w:type="pct"/>
          </w:tcPr>
          <w:p w14:paraId="2316D7AD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ร้อยละ 100</w:t>
            </w:r>
          </w:p>
          <w:p w14:paraId="3E5CCA62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982A61" w:rsidRPr="006138D6" w14:paraId="33E70F9B" w14:textId="77777777" w:rsidTr="00315A58">
        <w:trPr>
          <w:trHeight w:val="795"/>
        </w:trPr>
        <w:tc>
          <w:tcPr>
            <w:tcW w:w="886" w:type="pct"/>
          </w:tcPr>
          <w:p w14:paraId="3A260C11" w14:textId="77777777" w:rsidR="00982A61" w:rsidRPr="006138D6" w:rsidRDefault="00982A61" w:rsidP="00315A58">
            <w:pPr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3</w:t>
            </w: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. มีร้อยละ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ของโครงการบริการวิชาการที่มีการ</w:t>
            </w: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บูรณาการกับการเรียนการสอน</w:t>
            </w:r>
          </w:p>
        </w:tc>
        <w:tc>
          <w:tcPr>
            <w:tcW w:w="658" w:type="pct"/>
          </w:tcPr>
          <w:p w14:paraId="60A9B4FA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ร้อยละ 70 ของโครงการ ทั้งหมด</w:t>
            </w:r>
          </w:p>
          <w:p w14:paraId="6990BBA0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88" w:type="pct"/>
          </w:tcPr>
          <w:p w14:paraId="707ADD09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ร้อยละ 77.27</w:t>
            </w:r>
          </w:p>
          <w:p w14:paraId="347EA266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47" w:type="pct"/>
          </w:tcPr>
          <w:p w14:paraId="7928EDE8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ร้อยละ 70 ของโครงการ ทั้งหมด</w:t>
            </w:r>
          </w:p>
          <w:p w14:paraId="323BC8BB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88" w:type="pct"/>
          </w:tcPr>
          <w:p w14:paraId="3A9073B1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ร้อยละ 100</w:t>
            </w:r>
          </w:p>
          <w:p w14:paraId="52B32B43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47" w:type="pct"/>
          </w:tcPr>
          <w:p w14:paraId="3E8F7AA3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ร้อยละ 80</w:t>
            </w: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ของโครงการ ทั้งหมด</w:t>
            </w:r>
          </w:p>
          <w:p w14:paraId="21609C21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88" w:type="pct"/>
          </w:tcPr>
          <w:p w14:paraId="12525A75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ร้อยละ 100</w:t>
            </w:r>
          </w:p>
          <w:p w14:paraId="7C650461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499" w:type="pct"/>
          </w:tcPr>
          <w:p w14:paraId="4A660130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ร้อยละ 80</w:t>
            </w: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ของโครงการ ทั้งหมด</w:t>
            </w:r>
          </w:p>
          <w:p w14:paraId="46486355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599" w:type="pct"/>
          </w:tcPr>
          <w:p w14:paraId="62178600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8D6">
              <w:rPr>
                <w:rFonts w:ascii="TH Niramit AS" w:hAnsi="TH Niramit AS" w:cs="TH Niramit AS"/>
                <w:sz w:val="24"/>
                <w:szCs w:val="24"/>
                <w:cs/>
              </w:rPr>
              <w:t>ร้อยละ 100</w:t>
            </w:r>
          </w:p>
          <w:p w14:paraId="3B7C8AD6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</w:tr>
      <w:tr w:rsidR="00982A61" w:rsidRPr="006138D6" w14:paraId="714D4E17" w14:textId="77777777" w:rsidTr="00315A58">
        <w:trPr>
          <w:trHeight w:val="723"/>
        </w:trPr>
        <w:tc>
          <w:tcPr>
            <w:tcW w:w="886" w:type="pct"/>
          </w:tcPr>
          <w:p w14:paraId="424E7B4F" w14:textId="77777777" w:rsidR="00982A61" w:rsidRPr="006138D6" w:rsidRDefault="00982A61" w:rsidP="00315A58">
            <w:pPr>
              <w:jc w:val="left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665617"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  <w:t>5</w:t>
            </w:r>
            <w:r w:rsidRPr="006138D6">
              <w:rPr>
                <w:rFonts w:ascii="TH Niramit AS" w:hAnsi="TH Niramit AS" w:cs="TH Niramit AS"/>
                <w:color w:val="000000" w:themeColor="text1"/>
                <w:sz w:val="24"/>
                <w:szCs w:val="24"/>
                <w:cs/>
              </w:rPr>
              <w:t xml:space="preserve">. มีผู้เข้ารับบริการที่สามารถนำความรู้ไปใช้ประโยชน์ </w:t>
            </w:r>
          </w:p>
        </w:tc>
        <w:tc>
          <w:tcPr>
            <w:tcW w:w="658" w:type="pct"/>
          </w:tcPr>
          <w:p w14:paraId="57DD62E9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color w:val="000000" w:themeColor="text1"/>
                <w:sz w:val="24"/>
                <w:szCs w:val="24"/>
                <w:cs/>
              </w:rPr>
            </w:pPr>
            <w:r w:rsidRPr="006138D6">
              <w:rPr>
                <w:rFonts w:ascii="TH Niramit AS" w:hAnsi="TH Niramit AS" w:cs="TH Niramit A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88" w:type="pct"/>
          </w:tcPr>
          <w:p w14:paraId="63285CFC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color w:val="000000" w:themeColor="text1"/>
                <w:sz w:val="24"/>
                <w:szCs w:val="24"/>
                <w:cs/>
              </w:rPr>
            </w:pPr>
            <w:r w:rsidRPr="006138D6">
              <w:rPr>
                <w:rFonts w:ascii="TH Niramit AS" w:hAnsi="TH Niramit AS" w:cs="TH Niramit A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47" w:type="pct"/>
          </w:tcPr>
          <w:p w14:paraId="1E840F4F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6138D6">
              <w:rPr>
                <w:rFonts w:ascii="TH Niramit AS" w:hAnsi="TH Niramit AS" w:cs="TH Niramit A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6138D6">
              <w:rPr>
                <w:rFonts w:ascii="TH Niramit AS" w:hAnsi="TH Niramit AS" w:cs="TH Niramit AS"/>
                <w:color w:val="000000" w:themeColor="text1"/>
                <w:sz w:val="24"/>
                <w:szCs w:val="24"/>
              </w:rPr>
              <w:t>2</w:t>
            </w:r>
            <w:r w:rsidRPr="006138D6">
              <w:rPr>
                <w:rFonts w:ascii="TH Niramit AS" w:hAnsi="TH Niramit AS" w:cs="TH Niramit AS"/>
                <w:color w:val="000000" w:themeColor="text1"/>
                <w:sz w:val="24"/>
                <w:szCs w:val="24"/>
                <w:cs/>
              </w:rPr>
              <w:t>0 ของผู้เข้ารับบริการทั้งหมด</w:t>
            </w:r>
          </w:p>
        </w:tc>
        <w:tc>
          <w:tcPr>
            <w:tcW w:w="488" w:type="pct"/>
          </w:tcPr>
          <w:p w14:paraId="4B4C026B" w14:textId="77777777" w:rsidR="00982A61" w:rsidRPr="00F67F22" w:rsidRDefault="00982A61" w:rsidP="00315A58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F67F22"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  <w:t>ร้อยละ 3.54</w:t>
            </w:r>
          </w:p>
          <w:p w14:paraId="3E05AFF8" w14:textId="77777777" w:rsidR="00982A61" w:rsidRPr="00F67F22" w:rsidRDefault="00982A61" w:rsidP="00315A58">
            <w:pPr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</w:p>
        </w:tc>
        <w:tc>
          <w:tcPr>
            <w:tcW w:w="447" w:type="pct"/>
          </w:tcPr>
          <w:p w14:paraId="7B3C828D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color w:val="000000" w:themeColor="text1"/>
                <w:sz w:val="24"/>
                <w:szCs w:val="24"/>
                <w:cs/>
              </w:rPr>
            </w:pPr>
            <w:r w:rsidRPr="006138D6">
              <w:rPr>
                <w:rFonts w:ascii="TH Niramit AS" w:hAnsi="TH Niramit AS" w:cs="TH Niramit A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6138D6">
              <w:rPr>
                <w:rFonts w:ascii="TH Niramit AS" w:hAnsi="TH Niramit AS" w:cs="TH Niramit AS"/>
                <w:color w:val="000000" w:themeColor="text1"/>
                <w:sz w:val="24"/>
                <w:szCs w:val="24"/>
              </w:rPr>
              <w:t>2</w:t>
            </w:r>
            <w:r w:rsidRPr="006138D6">
              <w:rPr>
                <w:rFonts w:ascii="TH Niramit AS" w:hAnsi="TH Niramit AS" w:cs="TH Niramit AS"/>
                <w:color w:val="000000" w:themeColor="text1"/>
                <w:sz w:val="24"/>
                <w:szCs w:val="24"/>
                <w:cs/>
              </w:rPr>
              <w:t>0 ของผู้เข้ารับบริการทั้งหมด</w:t>
            </w:r>
          </w:p>
        </w:tc>
        <w:tc>
          <w:tcPr>
            <w:tcW w:w="488" w:type="pct"/>
          </w:tcPr>
          <w:p w14:paraId="5B6943AC" w14:textId="77777777" w:rsidR="00982A61" w:rsidRPr="00F67F22" w:rsidRDefault="00982A61" w:rsidP="00315A58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F67F22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 xml:space="preserve">ร้อยละ </w:t>
            </w:r>
          </w:p>
          <w:p w14:paraId="7055FF6A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color w:val="000000" w:themeColor="text1"/>
                <w:sz w:val="24"/>
                <w:szCs w:val="24"/>
                <w:cs/>
              </w:rPr>
            </w:pPr>
            <w:r w:rsidRPr="00F67F22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3.94</w:t>
            </w:r>
          </w:p>
        </w:tc>
        <w:tc>
          <w:tcPr>
            <w:tcW w:w="499" w:type="pct"/>
          </w:tcPr>
          <w:p w14:paraId="2E346EDC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color w:val="000000" w:themeColor="text1"/>
                <w:sz w:val="24"/>
                <w:szCs w:val="24"/>
                <w:cs/>
              </w:rPr>
            </w:pPr>
            <w:r w:rsidRPr="006138D6">
              <w:rPr>
                <w:rFonts w:ascii="TH Niramit AS" w:hAnsi="TH Niramit AS" w:cs="TH Niramit A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6138D6">
              <w:rPr>
                <w:rFonts w:ascii="TH Niramit AS" w:hAnsi="TH Niramit AS" w:cs="TH Niramit AS"/>
                <w:color w:val="000000" w:themeColor="text1"/>
                <w:sz w:val="24"/>
                <w:szCs w:val="24"/>
              </w:rPr>
              <w:t>2</w:t>
            </w:r>
            <w:r w:rsidRPr="006138D6">
              <w:rPr>
                <w:rFonts w:ascii="TH Niramit AS" w:hAnsi="TH Niramit AS" w:cs="TH Niramit AS"/>
                <w:color w:val="000000" w:themeColor="text1"/>
                <w:sz w:val="24"/>
                <w:szCs w:val="24"/>
                <w:cs/>
              </w:rPr>
              <w:t>0 ของผู้เข้ารับบริการทั้งหมด</w:t>
            </w:r>
          </w:p>
        </w:tc>
        <w:tc>
          <w:tcPr>
            <w:tcW w:w="599" w:type="pct"/>
          </w:tcPr>
          <w:p w14:paraId="2C8DB063" w14:textId="77777777" w:rsidR="00982A61" w:rsidRPr="00F67F22" w:rsidRDefault="00982A61" w:rsidP="00315A58">
            <w:pPr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F67F22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 xml:space="preserve">ร้อยละ </w:t>
            </w:r>
          </w:p>
          <w:p w14:paraId="52B47DDC" w14:textId="77777777" w:rsidR="00982A61" w:rsidRPr="006138D6" w:rsidRDefault="00982A61" w:rsidP="00315A58">
            <w:pPr>
              <w:jc w:val="center"/>
              <w:rPr>
                <w:rFonts w:ascii="TH Niramit AS" w:hAnsi="TH Niramit AS" w:cs="TH Niramit AS"/>
                <w:color w:val="000000" w:themeColor="text1"/>
                <w:sz w:val="24"/>
                <w:szCs w:val="24"/>
                <w:cs/>
              </w:rPr>
            </w:pPr>
            <w:r w:rsidRPr="00F67F22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8.29</w:t>
            </w:r>
          </w:p>
        </w:tc>
      </w:tr>
    </w:tbl>
    <w:p w14:paraId="3DB9BB25" w14:textId="77777777" w:rsidR="00982A61" w:rsidRPr="006138D6" w:rsidRDefault="00982A61" w:rsidP="00982A61">
      <w:pPr>
        <w:jc w:val="thaiDistribute"/>
        <w:rPr>
          <w:rFonts w:ascii="TH Niramit AS" w:hAnsi="TH Niramit AS" w:cs="TH Niramit AS"/>
          <w:sz w:val="24"/>
          <w:szCs w:val="24"/>
        </w:rPr>
      </w:pPr>
      <w:r w:rsidRPr="006138D6">
        <w:rPr>
          <w:rFonts w:ascii="TH Niramit AS" w:hAnsi="TH Niramit AS" w:cs="TH Niramit AS"/>
          <w:b/>
          <w:bCs/>
          <w:sz w:val="24"/>
          <w:szCs w:val="24"/>
          <w:cs/>
        </w:rPr>
        <w:t>หมายเหตุ</w:t>
      </w:r>
      <w:r w:rsidRPr="006138D6">
        <w:rPr>
          <w:rFonts w:ascii="TH Niramit AS" w:hAnsi="TH Niramit AS" w:cs="TH Niramit AS"/>
          <w:sz w:val="24"/>
          <w:szCs w:val="24"/>
          <w:cs/>
        </w:rPr>
        <w:t xml:space="preserve">  ช่องที่ไม่ได้รายงานผล คือ ในปีงบประมาณนั้นไม่ได้กำหนดตัวชี้วัดนั้นในแผน</w:t>
      </w:r>
    </w:p>
    <w:p w14:paraId="391E3DDA" w14:textId="77777777" w:rsidR="004E539A" w:rsidRDefault="004E539A"/>
    <w:sectPr w:rsidR="004E5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N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A61"/>
    <w:rsid w:val="004E539A"/>
    <w:rsid w:val="0098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7CFDE"/>
  <w15:chartTrackingRefBased/>
  <w15:docId w15:val="{114A5122-A0F9-4711-BEC1-B3D51C6F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A61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A61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82A61"/>
    <w:pPr>
      <w:spacing w:after="0" w:line="240" w:lineRule="auto"/>
      <w:jc w:val="thaiDistribute"/>
    </w:pPr>
    <w:rPr>
      <w:rFonts w:eastAsia="TH Niramit A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887</Words>
  <Characters>5060</Characters>
  <Application>Microsoft Office Word</Application>
  <DocSecurity>0</DocSecurity>
  <Lines>42</Lines>
  <Paragraphs>11</Paragraphs>
  <ScaleCrop>false</ScaleCrop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Athisthan Meesangkaew</dc:creator>
  <cp:keywords/>
  <dc:description/>
  <cp:lastModifiedBy>Athisthan Meesangkaew</cp:lastModifiedBy>
  <cp:revision>1</cp:revision>
  <dcterms:created xsi:type="dcterms:W3CDTF">2022-07-06T09:48:00Z</dcterms:created>
  <dcterms:modified xsi:type="dcterms:W3CDTF">2022-07-06T09:50:00Z</dcterms:modified>
</cp:coreProperties>
</file>