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5256" w14:textId="77777777" w:rsidR="001466A0" w:rsidRPr="006138D6" w:rsidRDefault="001466A0" w:rsidP="001466A0">
      <w:pPr>
        <w:jc w:val="center"/>
        <w:rPr>
          <w:rFonts w:ascii="TH Niramit AS" w:hAnsi="TH Niramit AS" w:cs="TH Niramit AS"/>
        </w:rPr>
      </w:pPr>
      <w:r w:rsidRPr="006138D6">
        <w:rPr>
          <w:rFonts w:ascii="TH Niramit AS" w:hAnsi="TH Niramit AS" w:cs="TH Niramit AS"/>
          <w:cs/>
        </w:rPr>
        <w:t>ผลการวิเคราะห์ข้อมูล</w:t>
      </w:r>
      <w:r>
        <w:rPr>
          <w:rFonts w:ascii="TH Niramit AS" w:hAnsi="TH Niramit AS" w:cs="TH Niramit AS" w:hint="cs"/>
          <w:cs/>
        </w:rPr>
        <w:t>การรับนักศึกษา</w:t>
      </w:r>
      <w:r w:rsidRPr="006138D6">
        <w:rPr>
          <w:rFonts w:ascii="TH Niramit AS" w:hAnsi="TH Niramit AS" w:cs="TH Niramit AS"/>
          <w:cs/>
        </w:rPr>
        <w:t>ย้อนหลัง 5 ปี และปัจจุบัน</w:t>
      </w:r>
    </w:p>
    <w:p w14:paraId="35C07C94" w14:textId="347804D8" w:rsidR="0085279F" w:rsidRPr="0085279F" w:rsidRDefault="0085279F"/>
    <w:p w14:paraId="7B5EAC74" w14:textId="7A0AE41C" w:rsidR="0085279F" w:rsidRDefault="0085279F">
      <w:r w:rsidRPr="000C4498">
        <w:rPr>
          <w:rFonts w:ascii="TH Niramit AS" w:hAnsi="TH Niramit AS" w:cs="TH Niramit AS"/>
          <w:noProof/>
          <w:cs/>
        </w:rPr>
        <w:drawing>
          <wp:inline distT="0" distB="0" distL="0" distR="0" wp14:anchorId="0EDDFDB0" wp14:editId="77ADB5E1">
            <wp:extent cx="5731510" cy="3005078"/>
            <wp:effectExtent l="0" t="0" r="2540" b="5080"/>
            <wp:docPr id="148" name="รูปภาพ 52" descr="D:\Yai MJU Faculty Eng&amp;Agro\EngAgro 09 งานประกันคุณภาพ\SAR CUPT 64\Document 03\65 แผนรวมทั้งหม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Yai MJU Faculty Eng&amp;Agro\EngAgro 09 งานประกันคุณภาพ\SAR CUPT 64\Document 03\65 แผนรวมทั้งหมด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0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2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9F"/>
    <w:rsid w:val="001466A0"/>
    <w:rsid w:val="0085279F"/>
    <w:rsid w:val="00B00587"/>
    <w:rsid w:val="00E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05F1F"/>
  <w15:chartTrackingRefBased/>
  <w15:docId w15:val="{03C2F2DC-4C83-4F61-B99F-879E4918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79F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Athisthan Meesangkaew</dc:creator>
  <cp:keywords/>
  <dc:description/>
  <cp:lastModifiedBy>Athisthan Meesangkaew</cp:lastModifiedBy>
  <cp:revision>2</cp:revision>
  <dcterms:created xsi:type="dcterms:W3CDTF">2022-07-04T14:53:00Z</dcterms:created>
  <dcterms:modified xsi:type="dcterms:W3CDTF">2022-07-04T14:54:00Z</dcterms:modified>
</cp:coreProperties>
</file>