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4CEA8" w14:textId="77777777" w:rsidR="00DD686D" w:rsidRDefault="00DD686D" w:rsidP="00DD686D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42E8DFF1" w14:textId="77777777" w:rsidR="00DD686D" w:rsidRDefault="00DD686D" w:rsidP="00DD686D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7AE40361" w14:textId="77777777" w:rsidR="00DD686D" w:rsidRDefault="00DD686D" w:rsidP="00DD686D">
      <w:pPr>
        <w:pStyle w:val="ListParagraph"/>
        <w:spacing w:after="0"/>
        <w:ind w:left="0"/>
        <w:rPr>
          <w:rFonts w:ascii="TH Niramit AS" w:hAnsi="TH Niramit AS" w:cs="TH Niramit AS"/>
          <w:b/>
          <w:bCs/>
          <w:sz w:val="100"/>
          <w:szCs w:val="100"/>
        </w:rPr>
      </w:pPr>
    </w:p>
    <w:p w14:paraId="1862907C" w14:textId="77777777" w:rsidR="00DD686D" w:rsidRDefault="00DD686D" w:rsidP="00DD686D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/>
          <w:b/>
          <w:bCs/>
          <w:sz w:val="100"/>
          <w:szCs w:val="100"/>
          <w:cs/>
        </w:rPr>
        <w:t>ส่วนที่ 1</w:t>
      </w:r>
    </w:p>
    <w:p w14:paraId="184D9C6C" w14:textId="77777777" w:rsidR="00DD686D" w:rsidRDefault="00DD686D" w:rsidP="00DD686D">
      <w:pPr>
        <w:pStyle w:val="ListParagraph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/>
          <w:b/>
          <w:bCs/>
          <w:sz w:val="100"/>
          <w:szCs w:val="100"/>
          <w:cs/>
        </w:rPr>
        <w:t xml:space="preserve">โครงร่างองค์กร </w:t>
      </w:r>
    </w:p>
    <w:p w14:paraId="747697A0" w14:textId="77777777" w:rsidR="00DD686D" w:rsidRDefault="00DD686D" w:rsidP="00DD686D">
      <w:pPr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/>
          <w:b/>
          <w:bCs/>
          <w:sz w:val="70"/>
          <w:szCs w:val="70"/>
        </w:rPr>
        <w:br w:type="page"/>
      </w:r>
    </w:p>
    <w:p w14:paraId="04A3BE67" w14:textId="77777777" w:rsidR="00DD686D" w:rsidRDefault="00DD686D" w:rsidP="00DD686D">
      <w:pPr>
        <w:spacing w:line="20" w:lineRule="atLeast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</w:rPr>
        <w:lastRenderedPageBreak/>
        <w:t>P</w:t>
      </w:r>
      <w:r>
        <w:rPr>
          <w:rFonts w:ascii="TH Niramit AS" w:hAnsi="TH Niramit AS" w:cs="TH Niramit AS" w:hint="cs"/>
          <w:b/>
          <w:bCs/>
          <w:cs/>
        </w:rPr>
        <w:t>.</w:t>
      </w:r>
      <w:r>
        <w:rPr>
          <w:rFonts w:ascii="TH Niramit AS" w:hAnsi="TH Niramit AS" w:cs="TH Niramit AS"/>
          <w:b/>
          <w:bCs/>
        </w:rPr>
        <w:t xml:space="preserve">1 </w:t>
      </w:r>
      <w:r>
        <w:rPr>
          <w:rFonts w:ascii="TH Niramit AS" w:hAnsi="TH Niramit AS" w:cs="TH Niramit AS" w:hint="cs"/>
          <w:b/>
          <w:bCs/>
          <w:cs/>
        </w:rPr>
        <w:t>ลักษณะองค์กร</w:t>
      </w:r>
    </w:p>
    <w:p w14:paraId="18CC30D7" w14:textId="77777777" w:rsidR="00DD686D" w:rsidRDefault="00DD686D" w:rsidP="00DD686D">
      <w:pPr>
        <w:spacing w:line="20" w:lineRule="atLeast"/>
        <w:ind w:firstLine="990"/>
        <w:jc w:val="thaiDistribute"/>
        <w:rPr>
          <w:rFonts w:ascii="TH Niramit AS" w:hAnsi="TH Niramit AS" w:cs="TH Niramit AS"/>
        </w:rPr>
      </w:pPr>
      <w:r>
        <w:rPr>
          <w:rFonts w:ascii="TH Niramit AS" w:eastAsia="Arial Unicode MS" w:hAnsi="TH Niramit AS" w:cs="TH Niramit AS"/>
          <w:spacing w:val="-6"/>
          <w:cs/>
        </w:rPr>
        <w:t xml:space="preserve">คณะวิศวกรรมและอุตสาหกรรมเกษตร  มหาวิทยาลัยแม่โจ้ ได้รับการจัดตั้งตามประกาศในราชกิจจานุเบกษา เล่มที่ </w:t>
      </w:r>
      <w:r>
        <w:rPr>
          <w:rFonts w:ascii="TH Niramit AS" w:eastAsia="Arial Unicode MS" w:hAnsi="TH Niramit AS" w:cs="TH Niramit AS"/>
          <w:spacing w:val="-6"/>
        </w:rPr>
        <w:t xml:space="preserve">114 </w:t>
      </w:r>
      <w:r>
        <w:rPr>
          <w:rFonts w:ascii="TH Niramit AS" w:eastAsia="Arial Unicode MS" w:hAnsi="TH Niramit AS" w:cs="TH Niramit AS" w:hint="cs"/>
          <w:spacing w:val="-6"/>
          <w:cs/>
        </w:rPr>
        <w:t xml:space="preserve">ตอนที่ </w:t>
      </w:r>
      <w:r>
        <w:rPr>
          <w:rFonts w:ascii="TH Niramit AS" w:eastAsia="Arial Unicode MS" w:hAnsi="TH Niramit AS" w:cs="TH Niramit AS"/>
          <w:spacing w:val="-6"/>
        </w:rPr>
        <w:t>19</w:t>
      </w:r>
      <w:r>
        <w:rPr>
          <w:rFonts w:ascii="TH Niramit AS" w:eastAsia="Arial Unicode MS" w:hAnsi="TH Niramit AS" w:cs="TH Niramit AS" w:hint="cs"/>
          <w:spacing w:val="-6"/>
          <w:cs/>
        </w:rPr>
        <w:t xml:space="preserve"> ก เมื่อวันที่ </w:t>
      </w:r>
      <w:r>
        <w:rPr>
          <w:rFonts w:ascii="TH Niramit AS" w:eastAsia="Arial Unicode MS" w:hAnsi="TH Niramit AS" w:cs="TH Niramit AS"/>
          <w:spacing w:val="-6"/>
        </w:rPr>
        <w:t xml:space="preserve">10 </w:t>
      </w:r>
      <w:r>
        <w:rPr>
          <w:rFonts w:ascii="TH Niramit AS" w:eastAsia="Arial Unicode MS" w:hAnsi="TH Niramit AS" w:cs="TH Niramit AS" w:hint="cs"/>
          <w:spacing w:val="-6"/>
          <w:cs/>
        </w:rPr>
        <w:t xml:space="preserve">มิถุนายน </w:t>
      </w:r>
      <w:r>
        <w:rPr>
          <w:rFonts w:ascii="TH Niramit AS" w:hAnsi="TH Niramit AS" w:cs="TH Niramit AS"/>
          <w:cs/>
        </w:rPr>
        <w:t xml:space="preserve">พ.ศ. 2540 โดยการปรับโครงสร้างองค์กรจากภาควิชาเกษตรกลวิธาน คณะผลิตกรรมการเกษตร และภาควิชาอุตสาหกรรมการเกษตร คณะธุรกิจการเกษตร </w:t>
      </w:r>
      <w:r>
        <w:rPr>
          <w:rFonts w:ascii="TH Niramit AS" w:eastAsia="Arial Unicode MS" w:hAnsi="TH Niramit AS" w:cs="TH Niramit AS"/>
          <w:spacing w:val="-6"/>
          <w:cs/>
        </w:rPr>
        <w:t>เพื่อผลิตบัณฑิตในสาขาที่ขาดแคลน ทางด้านสาขาวิศวกรรมศาสตร์และสาขาอุตสาหกรรมเกษตร</w:t>
      </w:r>
      <w:r>
        <w:rPr>
          <w:rFonts w:ascii="TH Niramit AS" w:hAnsi="TH Niramit AS" w:cs="TH Niramit AS"/>
          <w:cs/>
        </w:rPr>
        <w:t xml:space="preserve"> </w:t>
      </w:r>
    </w:p>
    <w:p w14:paraId="6C7A5D27" w14:textId="77777777" w:rsidR="00DD686D" w:rsidRDefault="00DD686D" w:rsidP="00DD686D">
      <w:pPr>
        <w:rPr>
          <w:rFonts w:ascii="TH Niramit AS" w:hAnsi="TH Niramit AS" w:cs="TH Niramit AS"/>
          <w:color w:val="242424"/>
        </w:rPr>
      </w:pPr>
      <w:r>
        <w:rPr>
          <w:rFonts w:ascii="TH Niramit AS" w:hAnsi="TH Niramit AS" w:cs="TH Niramit AS"/>
          <w:b/>
          <w:bCs/>
          <w:color w:val="242424"/>
          <w:cs/>
        </w:rPr>
        <w:t>ก.   สภาพแวดล้อมขององค์กร</w:t>
      </w:r>
    </w:p>
    <w:p w14:paraId="2D549216" w14:textId="77777777" w:rsidR="00DD686D" w:rsidRDefault="00DD686D" w:rsidP="00DD686D">
      <w:pPr>
        <w:ind w:firstLine="426"/>
        <w:rPr>
          <w:rFonts w:ascii="TH Niramit AS" w:hAnsi="TH Niramit AS" w:cs="TH Niramit AS"/>
          <w:color w:val="242424"/>
        </w:rPr>
      </w:pPr>
      <w:r>
        <w:rPr>
          <w:rFonts w:ascii="TH Niramit AS" w:hAnsi="TH Niramit AS" w:cs="TH Niramit AS"/>
          <w:b/>
          <w:bCs/>
          <w:color w:val="242424"/>
        </w:rPr>
        <w:t xml:space="preserve">(1) </w:t>
      </w:r>
      <w:r>
        <w:rPr>
          <w:rFonts w:ascii="TH Niramit AS" w:hAnsi="TH Niramit AS" w:cs="TH Niramit AS" w:hint="cs"/>
          <w:b/>
          <w:bCs/>
          <w:color w:val="242424"/>
          <w:cs/>
        </w:rPr>
        <w:t>หลักสูตรและบริการ</w:t>
      </w:r>
    </w:p>
    <w:p w14:paraId="207525A5" w14:textId="77777777" w:rsidR="00DD686D" w:rsidRDefault="00DD686D" w:rsidP="00DD686D">
      <w:pPr>
        <w:tabs>
          <w:tab w:val="left" w:pos="709"/>
        </w:tabs>
        <w:spacing w:line="20" w:lineRule="atLeast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  <w:t>คณะฯ มีการจัดการศึกษา จำนวน 11 หลักสูตร ทั้งในระดับปริญญาตรี ปริญญาโท และปริญญาเอก รวมทั้งมีภารกิจการวิจัย การบริการวิชาการ และการทำนุบำรุงศิลปวัฒนธรรม</w:t>
      </w:r>
    </w:p>
    <w:p w14:paraId="4931E1A4" w14:textId="77777777" w:rsidR="00DD686D" w:rsidRDefault="00DD686D" w:rsidP="00DD686D">
      <w:pPr>
        <w:tabs>
          <w:tab w:val="left" w:pos="1170"/>
        </w:tabs>
        <w:spacing w:line="20" w:lineRule="atLeast"/>
        <w:ind w:firstLine="720"/>
        <w:jc w:val="thaiDistribute"/>
        <w:rPr>
          <w:rFonts w:ascii="TH Niramit AS" w:hAnsi="TH Niramit AS" w:cs="TH Niramit AS"/>
          <w:i/>
          <w:iCs/>
          <w:cs/>
        </w:rPr>
      </w:pPr>
      <w:r>
        <w:rPr>
          <w:rFonts w:ascii="TH Niramit AS" w:hAnsi="TH Niramit AS" w:cs="TH Niramit AS"/>
          <w:cs/>
        </w:rPr>
        <w:t>รายละเอียดตาม</w:t>
      </w:r>
      <w:r>
        <w:rPr>
          <w:rFonts w:ascii="TH Niramit AS" w:hAnsi="TH Niramit AS" w:cs="TH Niramit AS"/>
          <w:i/>
          <w:iCs/>
          <w:cs/>
        </w:rPr>
        <w:t xml:space="preserve">ตาราง </w:t>
      </w:r>
      <w:r>
        <w:rPr>
          <w:rFonts w:ascii="TH Niramit AS" w:hAnsi="TH Niramit AS" w:cs="TH Niramit AS"/>
          <w:i/>
          <w:iCs/>
        </w:rPr>
        <w:t>OP</w:t>
      </w:r>
      <w:r>
        <w:rPr>
          <w:rFonts w:ascii="TH Niramit AS" w:hAnsi="TH Niramit AS" w:cs="TH Niramit AS" w:hint="cs"/>
          <w:i/>
          <w:iCs/>
          <w:cs/>
        </w:rPr>
        <w:t>-</w:t>
      </w:r>
      <w:r>
        <w:rPr>
          <w:rFonts w:ascii="TH Niramit AS" w:hAnsi="TH Niramit AS" w:cs="TH Niramit AS"/>
          <w:i/>
          <w:iCs/>
        </w:rPr>
        <w:t>1</w:t>
      </w:r>
      <w:r>
        <w:rPr>
          <w:rFonts w:ascii="TH Niramit AS" w:hAnsi="TH Niramit AS" w:cs="TH Niramit AS" w:hint="cs"/>
          <w:i/>
          <w:iCs/>
          <w:cs/>
        </w:rPr>
        <w:t>ก (</w:t>
      </w:r>
      <w:r>
        <w:rPr>
          <w:rFonts w:ascii="TH Niramit AS" w:hAnsi="TH Niramit AS" w:cs="TH Niramit AS"/>
          <w:i/>
          <w:iCs/>
        </w:rPr>
        <w:t>1</w:t>
      </w:r>
      <w:r>
        <w:rPr>
          <w:rFonts w:ascii="TH Niramit AS" w:hAnsi="TH Niramit AS" w:cs="TH Niramit AS" w:hint="cs"/>
          <w:i/>
          <w:iCs/>
          <w:cs/>
        </w:rPr>
        <w:t>-</w:t>
      </w:r>
      <w:r>
        <w:rPr>
          <w:rFonts w:ascii="TH Niramit AS" w:hAnsi="TH Niramit AS" w:cs="TH Niramit AS"/>
          <w:i/>
          <w:iCs/>
        </w:rPr>
        <w:t>1</w:t>
      </w:r>
      <w:r>
        <w:rPr>
          <w:rFonts w:ascii="TH Niramit AS" w:hAnsi="TH Niramit AS" w:cs="TH Niramit AS" w:hint="cs"/>
          <w:i/>
          <w:iCs/>
          <w:cs/>
        </w:rPr>
        <w:t>)</w:t>
      </w:r>
      <w:r>
        <w:rPr>
          <w:rFonts w:ascii="TH Niramit AS" w:hAnsi="TH Niramit AS" w:cs="TH Niramit AS"/>
          <w:cs/>
        </w:rPr>
        <w:t xml:space="preserve"> และการบริการอื่น ๆ ตาม </w:t>
      </w:r>
      <w:r>
        <w:rPr>
          <w:rFonts w:ascii="TH Niramit AS" w:hAnsi="TH Niramit AS" w:cs="TH Niramit AS"/>
          <w:i/>
          <w:iCs/>
          <w:cs/>
        </w:rPr>
        <w:t xml:space="preserve">ตาราง </w:t>
      </w:r>
      <w:r>
        <w:rPr>
          <w:rFonts w:ascii="TH Niramit AS" w:hAnsi="TH Niramit AS" w:cs="TH Niramit AS"/>
          <w:i/>
          <w:iCs/>
        </w:rPr>
        <w:t>OP</w:t>
      </w:r>
      <w:r>
        <w:rPr>
          <w:rFonts w:ascii="TH Niramit AS" w:hAnsi="TH Niramit AS" w:cs="TH Niramit AS" w:hint="cs"/>
          <w:i/>
          <w:iCs/>
          <w:cs/>
        </w:rPr>
        <w:t>-1ก (1-2)</w:t>
      </w:r>
    </w:p>
    <w:p w14:paraId="19AA1AFC" w14:textId="77777777" w:rsidR="00DD686D" w:rsidRDefault="00DD686D" w:rsidP="00DD686D">
      <w:pPr>
        <w:spacing w:line="20" w:lineRule="atLeast"/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cs/>
        </w:rPr>
        <w:t xml:space="preserve">ตารางที่ </w:t>
      </w:r>
      <w:r>
        <w:rPr>
          <w:rFonts w:ascii="TH Niramit AS" w:hAnsi="TH Niramit AS" w:cs="TH Niramit AS"/>
          <w:b/>
          <w:bCs/>
        </w:rPr>
        <w:t>OP</w:t>
      </w:r>
      <w:r>
        <w:rPr>
          <w:rFonts w:ascii="TH Niramit AS" w:hAnsi="TH Niramit AS" w:cs="TH Niramit AS" w:hint="cs"/>
          <w:b/>
          <w:bCs/>
          <w:cs/>
        </w:rPr>
        <w:t>-1ก (</w:t>
      </w:r>
      <w:r>
        <w:rPr>
          <w:rFonts w:ascii="TH Niramit AS" w:hAnsi="TH Niramit AS" w:cs="TH Niramit AS"/>
          <w:b/>
          <w:bCs/>
        </w:rPr>
        <w:t>1</w:t>
      </w:r>
      <w:r>
        <w:rPr>
          <w:rFonts w:ascii="TH Niramit AS" w:hAnsi="TH Niramit AS" w:cs="TH Niramit AS" w:hint="cs"/>
          <w:b/>
          <w:bCs/>
          <w:cs/>
        </w:rPr>
        <w:t>-</w:t>
      </w:r>
      <w:r>
        <w:rPr>
          <w:rFonts w:ascii="TH Niramit AS" w:hAnsi="TH Niramit AS" w:cs="TH Niramit AS"/>
          <w:b/>
          <w:bCs/>
        </w:rPr>
        <w:t>1</w:t>
      </w:r>
      <w:r>
        <w:rPr>
          <w:rFonts w:ascii="TH Niramit AS" w:hAnsi="TH Niramit AS" w:cs="TH Niramit AS" w:hint="cs"/>
          <w:b/>
          <w:bCs/>
          <w:cs/>
        </w:rPr>
        <w:t xml:space="preserve">)  </w:t>
      </w:r>
      <w:r>
        <w:rPr>
          <w:rFonts w:ascii="TH Niramit AS" w:hAnsi="TH Niramit AS" w:cs="TH Niramit AS"/>
          <w:cs/>
        </w:rPr>
        <w:t>การจัดการศึกษาในปีการศึกษา 256</w:t>
      </w:r>
      <w:r>
        <w:rPr>
          <w:rFonts w:ascii="TH Niramit AS" w:hAnsi="TH Niramit AS" w:cs="TH Niramit AS"/>
        </w:rPr>
        <w:t>2</w:t>
      </w:r>
    </w:p>
    <w:tbl>
      <w:tblPr>
        <w:tblStyle w:val="TableGrid"/>
        <w:tblW w:w="5212" w:type="pct"/>
        <w:tblInd w:w="0" w:type="dxa"/>
        <w:tblLook w:val="04A0" w:firstRow="1" w:lastRow="0" w:firstColumn="1" w:lastColumn="0" w:noHBand="0" w:noVBand="1"/>
      </w:tblPr>
      <w:tblGrid>
        <w:gridCol w:w="4018"/>
        <w:gridCol w:w="1077"/>
        <w:gridCol w:w="4350"/>
      </w:tblGrid>
      <w:tr w:rsidR="00DD686D" w14:paraId="547BF756" w14:textId="77777777" w:rsidTr="00DD686D">
        <w:trPr>
          <w:tblHeader/>
        </w:trPr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DD9F72F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DECA469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</w:p>
          <w:p w14:paraId="1A6C1DEC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หลักสูตร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0C4AF0A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แนวทางการจัดการศึกษา</w:t>
            </w:r>
          </w:p>
        </w:tc>
      </w:tr>
      <w:tr w:rsidR="00DD686D" w14:paraId="69DF8706" w14:textId="77777777" w:rsidTr="00DD686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7CE1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ระดับปริญญาตรี มีจำนวน </w:t>
            </w:r>
            <w:r>
              <w:rPr>
                <w:rFonts w:ascii="TH Niramit AS" w:hAnsi="TH Niramit AS" w:cs="TH Niramit AS"/>
                <w:b/>
                <w:bCs/>
                <w:sz w:val="28"/>
              </w:rPr>
              <w:t xml:space="preserve">5 </w:t>
            </w: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หลักสูตร </w:t>
            </w:r>
          </w:p>
        </w:tc>
      </w:tr>
      <w:tr w:rsidR="00DD686D" w14:paraId="3D4C82C3" w14:textId="77777777" w:rsidTr="00DD686D">
        <w:trPr>
          <w:trHeight w:val="2227"/>
        </w:trPr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CF5D" w14:textId="77777777" w:rsidR="00DD686D" w:rsidRDefault="00DD686D">
            <w:pPr>
              <w:pStyle w:val="1"/>
              <w:spacing w:after="0" w:line="20" w:lineRule="atLeast"/>
              <w:ind w:left="0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หลักสูตรระดับปริญญาตรี</w:t>
            </w:r>
          </w:p>
          <w:p w14:paraId="5A5F08FC" w14:textId="77777777" w:rsidR="00DD686D" w:rsidRDefault="00DD686D" w:rsidP="002408E0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ind w:left="337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สาขาวิศวกรรมเกษตร</w:t>
            </w:r>
          </w:p>
          <w:p w14:paraId="0AE8A276" w14:textId="77777777" w:rsidR="00DD686D" w:rsidRDefault="00DD686D" w:rsidP="002408E0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ind w:left="337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สาขาวิศวกรรมอาหาร</w:t>
            </w:r>
          </w:p>
          <w:p w14:paraId="19AD4676" w14:textId="77777777" w:rsidR="00DD686D" w:rsidRDefault="00DD686D" w:rsidP="002408E0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ind w:left="337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สาขาเทคโนโลยีหลังการเก็บเกี่ยว</w:t>
            </w:r>
          </w:p>
          <w:p w14:paraId="2774DC2F" w14:textId="77777777" w:rsidR="00DD686D" w:rsidRDefault="00DD686D" w:rsidP="002408E0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ind w:left="337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สาขาวิทยาศาสตร์และเทคโนโลยีการอาหาร</w:t>
            </w:r>
          </w:p>
          <w:p w14:paraId="492FBD35" w14:textId="77777777" w:rsidR="00DD686D" w:rsidRDefault="00DD686D" w:rsidP="002408E0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ind w:left="318" w:hanging="31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สาขาเทคโนโลยียางและพอลิเมอร์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74B1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8D5B" w14:textId="77777777" w:rsidR="00DD686D" w:rsidRDefault="00DD686D" w:rsidP="002408E0">
            <w:pPr>
              <w:pStyle w:val="ListParagraph"/>
              <w:numPr>
                <w:ilvl w:val="0"/>
                <w:numId w:val="2"/>
              </w:numPr>
              <w:spacing w:after="0" w:line="20" w:lineRule="atLeast"/>
              <w:ind w:left="318" w:hanging="284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นักปฏิบัติสายวิทยาศาสตร์</w:t>
            </w:r>
          </w:p>
          <w:p w14:paraId="64CABAD7" w14:textId="77777777" w:rsidR="00DD686D" w:rsidRDefault="00DD686D" w:rsidP="002408E0">
            <w:pPr>
              <w:pStyle w:val="ListParagraph"/>
              <w:numPr>
                <w:ilvl w:val="0"/>
                <w:numId w:val="2"/>
              </w:numPr>
              <w:spacing w:after="0" w:line="20" w:lineRule="atLeast"/>
              <w:ind w:left="318" w:hanging="284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นักปฏิบัติสายวิศวกรรมศาสตร์</w:t>
            </w:r>
          </w:p>
          <w:p w14:paraId="506EC1B1" w14:textId="77777777" w:rsidR="00DD686D" w:rsidRDefault="00DD686D" w:rsidP="002408E0">
            <w:pPr>
              <w:pStyle w:val="ListParagraph"/>
              <w:numPr>
                <w:ilvl w:val="0"/>
                <w:numId w:val="2"/>
              </w:numPr>
              <w:spacing w:after="0" w:line="20" w:lineRule="atLeast"/>
              <w:ind w:left="318" w:hanging="284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วิศวกรวิชาชีพ </w:t>
            </w:r>
          </w:p>
          <w:p w14:paraId="4409793E" w14:textId="77777777" w:rsidR="00DD686D" w:rsidRDefault="00DD686D" w:rsidP="002408E0">
            <w:pPr>
              <w:pStyle w:val="ListParagraph"/>
              <w:numPr>
                <w:ilvl w:val="0"/>
                <w:numId w:val="2"/>
              </w:numPr>
              <w:spacing w:after="0" w:line="20" w:lineRule="atLeast"/>
              <w:ind w:left="318" w:hanging="284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วิศวกรวิชาชีพควบคุม</w:t>
            </w:r>
          </w:p>
          <w:p w14:paraId="3A7D267A" w14:textId="77777777" w:rsidR="00DD686D" w:rsidRDefault="00DD686D" w:rsidP="002408E0">
            <w:pPr>
              <w:pStyle w:val="ListParagraph"/>
              <w:numPr>
                <w:ilvl w:val="0"/>
                <w:numId w:val="2"/>
              </w:numPr>
              <w:spacing w:after="0" w:line="20" w:lineRule="atLeast"/>
              <w:ind w:left="318" w:hanging="284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ผู้ประกอบการใหม่</w:t>
            </w:r>
          </w:p>
          <w:p w14:paraId="6E39DFD3" w14:textId="77777777" w:rsidR="00DD686D" w:rsidRDefault="00DD686D" w:rsidP="002408E0">
            <w:pPr>
              <w:pStyle w:val="ListParagraph"/>
              <w:numPr>
                <w:ilvl w:val="0"/>
                <w:numId w:val="2"/>
              </w:numPr>
              <w:spacing w:after="0" w:line="20" w:lineRule="atLeast"/>
              <w:ind w:left="318" w:hanging="284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นวัตกรรมด้านวิศวกรรมและอุตสาหกรรมเกษตร</w:t>
            </w:r>
          </w:p>
        </w:tc>
      </w:tr>
      <w:tr w:rsidR="00DD686D" w14:paraId="4FBDA832" w14:textId="77777777" w:rsidTr="00DD686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35E7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ระดับบัณฑิตศึกษา มีจำนวน 6 หลักสูตร </w:t>
            </w:r>
          </w:p>
        </w:tc>
      </w:tr>
      <w:tr w:rsidR="00DD686D" w14:paraId="328A8D03" w14:textId="77777777" w:rsidTr="00DD686D">
        <w:trPr>
          <w:trHeight w:val="911"/>
        </w:trPr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78BB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หลักสูตรระดับปริญญาโท</w:t>
            </w:r>
          </w:p>
          <w:p w14:paraId="73266D5B" w14:textId="77777777" w:rsidR="00DD686D" w:rsidRDefault="00DD686D" w:rsidP="002408E0">
            <w:pPr>
              <w:pStyle w:val="ListParagraph"/>
              <w:numPr>
                <w:ilvl w:val="0"/>
                <w:numId w:val="3"/>
              </w:numPr>
              <w:spacing w:after="0" w:line="20" w:lineRule="atLeast"/>
              <w:ind w:left="337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สาขาวิศวกรรมอาหาร</w:t>
            </w:r>
          </w:p>
          <w:p w14:paraId="243E2A94" w14:textId="77777777" w:rsidR="00DD686D" w:rsidRDefault="00DD686D" w:rsidP="002408E0">
            <w:pPr>
              <w:pStyle w:val="ListParagraph"/>
              <w:numPr>
                <w:ilvl w:val="0"/>
                <w:numId w:val="3"/>
              </w:numPr>
              <w:spacing w:after="0" w:line="20" w:lineRule="atLeast"/>
              <w:ind w:left="337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สาขาวิทยาศาสตร์และเทคโนโลยีการอาหาร</w:t>
            </w:r>
          </w:p>
          <w:p w14:paraId="7FF4469B" w14:textId="77777777" w:rsidR="00DD686D" w:rsidRDefault="00DD686D" w:rsidP="002408E0">
            <w:pPr>
              <w:pStyle w:val="ListParagraph"/>
              <w:numPr>
                <w:ilvl w:val="0"/>
                <w:numId w:val="3"/>
              </w:numPr>
              <w:spacing w:after="0" w:line="20" w:lineRule="atLeast"/>
              <w:ind w:left="337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สาขาวิศวกรรมเกษตร</w:t>
            </w:r>
          </w:p>
          <w:p w14:paraId="59459627" w14:textId="77777777" w:rsidR="00DD686D" w:rsidRDefault="00DD686D" w:rsidP="002408E0">
            <w:pPr>
              <w:pStyle w:val="ListParagraph"/>
              <w:numPr>
                <w:ilvl w:val="0"/>
                <w:numId w:val="3"/>
              </w:numPr>
              <w:spacing w:after="0" w:line="20" w:lineRule="atLeast"/>
              <w:ind w:left="337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สาขาสหวิทยาการเกษตร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3B18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FB43" w14:textId="77777777" w:rsidR="00DD686D" w:rsidRDefault="00DD686D" w:rsidP="002408E0">
            <w:pPr>
              <w:pStyle w:val="ListParagraph"/>
              <w:numPr>
                <w:ilvl w:val="0"/>
                <w:numId w:val="2"/>
              </w:numPr>
              <w:spacing w:after="0" w:line="20" w:lineRule="atLeast"/>
              <w:ind w:left="318" w:hanging="284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นักวิจัย</w:t>
            </w:r>
          </w:p>
          <w:p w14:paraId="3CACF043" w14:textId="77777777" w:rsidR="00DD686D" w:rsidRDefault="00DD686D" w:rsidP="002408E0">
            <w:pPr>
              <w:pStyle w:val="ListParagraph"/>
              <w:numPr>
                <w:ilvl w:val="0"/>
                <w:numId w:val="2"/>
              </w:numPr>
              <w:spacing w:after="0" w:line="20" w:lineRule="atLeast"/>
              <w:ind w:left="318" w:hanging="284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นวัตกรรมและการต่อยอดองค์ความรู้</w:t>
            </w:r>
          </w:p>
          <w:p w14:paraId="518A19A6" w14:textId="77777777" w:rsidR="00DD686D" w:rsidRDefault="00DD686D" w:rsidP="002408E0">
            <w:pPr>
              <w:pStyle w:val="ListParagraph"/>
              <w:numPr>
                <w:ilvl w:val="0"/>
                <w:numId w:val="2"/>
              </w:numPr>
              <w:spacing w:after="0" w:line="20" w:lineRule="atLeast"/>
              <w:ind w:left="318" w:hanging="284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ผู้ประกอบการใหม่</w:t>
            </w:r>
          </w:p>
          <w:p w14:paraId="3A06D0F1" w14:textId="77777777" w:rsidR="00DD686D" w:rsidRDefault="00DD686D" w:rsidP="002408E0">
            <w:pPr>
              <w:pStyle w:val="ListParagraph"/>
              <w:numPr>
                <w:ilvl w:val="0"/>
                <w:numId w:val="2"/>
              </w:numPr>
              <w:spacing w:after="0" w:line="20" w:lineRule="atLeast"/>
              <w:ind w:left="318" w:hanging="284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มหาวิทยาลัยทางการเกษตรระดับชาติ</w:t>
            </w:r>
          </w:p>
        </w:tc>
      </w:tr>
      <w:tr w:rsidR="00DD686D" w14:paraId="41493088" w14:textId="77777777" w:rsidTr="00DD686D">
        <w:trPr>
          <w:trHeight w:val="1699"/>
        </w:trPr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6F4E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หลักสูตรระดับปริญญาเอก</w:t>
            </w:r>
          </w:p>
          <w:p w14:paraId="10CAB431" w14:textId="77777777" w:rsidR="00DD686D" w:rsidRDefault="00DD686D" w:rsidP="002408E0">
            <w:pPr>
              <w:pStyle w:val="ListParagraph"/>
              <w:numPr>
                <w:ilvl w:val="0"/>
                <w:numId w:val="4"/>
              </w:numPr>
              <w:spacing w:after="0" w:line="20" w:lineRule="atLeast"/>
              <w:ind w:left="317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สาขาวิศวกรรมอาหาร</w:t>
            </w:r>
          </w:p>
          <w:p w14:paraId="4B6F7FC3" w14:textId="77777777" w:rsidR="00DD686D" w:rsidRDefault="00DD686D" w:rsidP="002408E0">
            <w:pPr>
              <w:pStyle w:val="ListParagraph"/>
              <w:numPr>
                <w:ilvl w:val="0"/>
                <w:numId w:val="4"/>
              </w:numPr>
              <w:spacing w:after="0" w:line="20" w:lineRule="atLeast"/>
              <w:ind w:left="317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สาขาสหวิทยาการเกษตร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2C04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5692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 xml:space="preserve">- 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นักวิจัยระดับสูง </w:t>
            </w:r>
          </w:p>
          <w:p w14:paraId="3F63CC99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 xml:space="preserve">- 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นวัตกรรมและองค์ความรู้ใหม่</w:t>
            </w:r>
          </w:p>
          <w:p w14:paraId="72ACCDD7" w14:textId="77777777" w:rsidR="00DD686D" w:rsidRDefault="00DD686D" w:rsidP="002408E0">
            <w:pPr>
              <w:pStyle w:val="ListParagraph"/>
              <w:numPr>
                <w:ilvl w:val="0"/>
                <w:numId w:val="2"/>
              </w:numPr>
              <w:spacing w:after="0" w:line="20" w:lineRule="atLeast"/>
              <w:ind w:left="294" w:hanging="284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ผู้ประกอบการใหม่</w:t>
            </w:r>
          </w:p>
          <w:p w14:paraId="6A61B427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 xml:space="preserve">-  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มหาวิทยาลัยทางการเกษตรระดับนานาชาติ</w:t>
            </w:r>
          </w:p>
        </w:tc>
      </w:tr>
    </w:tbl>
    <w:p w14:paraId="2FD7AE9E" w14:textId="77777777" w:rsidR="00DD686D" w:rsidRDefault="00DD686D" w:rsidP="00DD686D">
      <w:pPr>
        <w:autoSpaceDE w:val="0"/>
        <w:autoSpaceDN w:val="0"/>
        <w:adjustRightInd w:val="0"/>
        <w:spacing w:line="20" w:lineRule="atLeast"/>
        <w:rPr>
          <w:rFonts w:ascii="TH Niramit AS" w:eastAsia="Calibri" w:hAnsi="TH Niramit AS" w:cs="TH Niramit AS"/>
          <w:b/>
          <w:bCs/>
        </w:rPr>
      </w:pPr>
    </w:p>
    <w:p w14:paraId="0052BBBE" w14:textId="77777777" w:rsidR="00DD686D" w:rsidRDefault="00DD686D" w:rsidP="00DD686D">
      <w:pPr>
        <w:autoSpaceDE w:val="0"/>
        <w:autoSpaceDN w:val="0"/>
        <w:adjustRightInd w:val="0"/>
        <w:spacing w:line="20" w:lineRule="atLeast"/>
        <w:rPr>
          <w:rFonts w:ascii="TH Niramit AS" w:eastAsia="Calibri" w:hAnsi="TH Niramit AS" w:cs="TH Niramit AS"/>
          <w:b/>
          <w:bCs/>
        </w:rPr>
      </w:pPr>
    </w:p>
    <w:p w14:paraId="00F9216C" w14:textId="77777777" w:rsidR="00DD686D" w:rsidRDefault="00DD686D" w:rsidP="00DD686D">
      <w:pPr>
        <w:autoSpaceDE w:val="0"/>
        <w:autoSpaceDN w:val="0"/>
        <w:adjustRightInd w:val="0"/>
        <w:spacing w:line="20" w:lineRule="atLeast"/>
        <w:rPr>
          <w:rFonts w:ascii="TH Niramit AS" w:eastAsia="Calibri" w:hAnsi="TH Niramit AS" w:cs="TH Niramit AS"/>
          <w:b/>
          <w:bCs/>
          <w:highlight w:val="yellow"/>
        </w:rPr>
      </w:pPr>
      <w:r>
        <w:rPr>
          <w:rFonts w:ascii="TH Niramit AS" w:eastAsia="Calibri" w:hAnsi="TH Niramit AS" w:cs="TH Niramit AS"/>
          <w:b/>
          <w:bCs/>
          <w:cs/>
        </w:rPr>
        <w:lastRenderedPageBreak/>
        <w:t xml:space="preserve">ตารางที่ </w:t>
      </w:r>
      <w:r>
        <w:rPr>
          <w:rFonts w:ascii="TH Niramit AS" w:eastAsia="Calibri" w:hAnsi="TH Niramit AS" w:cs="TH Niramit AS"/>
          <w:b/>
          <w:bCs/>
        </w:rPr>
        <w:t>OP</w:t>
      </w:r>
      <w:r>
        <w:rPr>
          <w:rFonts w:ascii="TH Niramit AS" w:eastAsia="Calibri" w:hAnsi="TH Niramit AS" w:cs="TH Niramit AS" w:hint="cs"/>
          <w:b/>
          <w:bCs/>
          <w:cs/>
        </w:rPr>
        <w:t xml:space="preserve">-1ก (1-2)  </w:t>
      </w:r>
      <w:r>
        <w:rPr>
          <w:rFonts w:ascii="TH Niramit AS" w:eastAsia="Calibri" w:hAnsi="TH Niramit AS" w:cs="TH Niramit AS"/>
          <w:cs/>
        </w:rPr>
        <w:t>การบริการที่สำคัญ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7242"/>
      </w:tblGrid>
      <w:tr w:rsidR="00DD686D" w14:paraId="29BAEDF6" w14:textId="77777777" w:rsidTr="00DD686D">
        <w:trPr>
          <w:tblHeader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083E4F4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ind w:left="-105" w:right="-112"/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>การบริการที่สำคัญ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EF3601D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 xml:space="preserve">แนวทางและวิธีการให้บริการ </w:t>
            </w:r>
          </w:p>
        </w:tc>
      </w:tr>
      <w:tr w:rsidR="00DD686D" w14:paraId="2F6F54EF" w14:textId="77777777" w:rsidTr="00DD686D">
        <w:trPr>
          <w:trHeight w:val="449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BD67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>การวิจัย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D362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ดำเนินการวิจัยตามเงื่อนไขของแหล่งทุน เช่น วช. สวก. สวทช. และเอกชน</w:t>
            </w:r>
            <w:r>
              <w:rPr>
                <w:rFonts w:ascii="TH Niramit AS" w:eastAsia="Calibri" w:hAnsi="TH Niramit AS" w:cs="TH Niramit AS"/>
                <w:sz w:val="28"/>
                <w:cs/>
              </w:rPr>
              <w:t xml:space="preserve"> ผ่านหน่วยงานวิจัย </w:t>
            </w:r>
          </w:p>
        </w:tc>
      </w:tr>
      <w:tr w:rsidR="00DD686D" w14:paraId="0902851C" w14:textId="77777777" w:rsidTr="00DD686D">
        <w:trPr>
          <w:trHeight w:val="375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28D1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 xml:space="preserve">การบริการวิชาการ </w:t>
            </w:r>
          </w:p>
        </w:tc>
        <w:tc>
          <w:tcPr>
            <w:tcW w:w="3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B84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1.  </w:t>
            </w:r>
            <w:r>
              <w:rPr>
                <w:rFonts w:ascii="TH Niramit AS" w:hAnsi="TH Niramit AS" w:cs="TH Niramit AS"/>
                <w:sz w:val="28"/>
                <w:cs/>
              </w:rPr>
              <w:t xml:space="preserve">จัดอบรมและให้คำปรึกษาแก่หน่วยงานภายนอกทั้งภาครัฐและเอกชน </w:t>
            </w:r>
          </w:p>
          <w:p w14:paraId="4D386EE1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jc w:val="thaiDistribute"/>
              <w:rPr>
                <w:rFonts w:ascii="TH Niramit AS" w:hAnsi="TH Niramit AS" w:cs="TH Niramit AS"/>
                <w:color w:val="FF0000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2.  </w:t>
            </w:r>
            <w:r>
              <w:rPr>
                <w:rFonts w:ascii="TH Niramit AS" w:hAnsi="TH Niramit AS" w:cs="TH Niramit AS"/>
                <w:sz w:val="28"/>
                <w:cs/>
              </w:rPr>
              <w:t>ให้บริการทางห้องปฏิบัติการ ได้แก่ ห้องปฏิบัติการวิศวกรรมอาหาร ห้องปฏิบัติการยาง ห้องปฏิบัติการแปรรูปผักและผลไม้ ห้องปฏิบัติการแปรรูปเนื้อสัตว์ ห้องปฏิบัติการเครื่องยนต์ต้นกำลัง ห้องปฏิบัติการเครื่องมือกล เป็นต้น</w:t>
            </w:r>
          </w:p>
        </w:tc>
      </w:tr>
    </w:tbl>
    <w:p w14:paraId="40B92EB5" w14:textId="77777777" w:rsidR="00DD686D" w:rsidRDefault="00DD686D" w:rsidP="00DD686D">
      <w:pPr>
        <w:jc w:val="thaiDistribute"/>
        <w:rPr>
          <w:rFonts w:ascii="TH Niramit AS" w:hAnsi="TH Niramit AS" w:cs="TH Niramit AS"/>
          <w:color w:val="242424"/>
          <w:cs/>
        </w:rPr>
      </w:pPr>
    </w:p>
    <w:p w14:paraId="1B419DB0" w14:textId="77777777" w:rsidR="00DD686D" w:rsidRDefault="00DD686D" w:rsidP="00DD686D">
      <w:pPr>
        <w:ind w:left="426"/>
        <w:rPr>
          <w:rFonts w:ascii="TH Niramit AS" w:hAnsi="TH Niramit AS" w:cs="TH Niramit AS"/>
          <w:b/>
          <w:bCs/>
          <w:color w:val="242424"/>
        </w:rPr>
      </w:pPr>
      <w:r>
        <w:rPr>
          <w:rFonts w:ascii="TH Niramit AS" w:hAnsi="TH Niramit AS" w:cs="TH Niramit AS"/>
          <w:b/>
          <w:bCs/>
          <w:color w:val="242424"/>
        </w:rPr>
        <w:t xml:space="preserve">(2) </w:t>
      </w:r>
      <w:r>
        <w:rPr>
          <w:rFonts w:ascii="TH Niramit AS" w:hAnsi="TH Niramit AS" w:cs="TH Niramit AS" w:hint="cs"/>
          <w:b/>
          <w:bCs/>
          <w:color w:val="242424"/>
          <w:cs/>
        </w:rPr>
        <w:t>พันธกิจ วิสัยทัศน์และค่านิยม</w:t>
      </w:r>
    </w:p>
    <w:p w14:paraId="3F4B2ACD" w14:textId="2272F8B7" w:rsidR="00DD686D" w:rsidRDefault="00DD686D" w:rsidP="006A2831">
      <w:pPr>
        <w:ind w:firstLine="426"/>
        <w:jc w:val="thaiDistribute"/>
        <w:rPr>
          <w:rFonts w:ascii="TH Niramit AS" w:hAnsi="TH Niramit AS" w:cs="TH Niramit AS"/>
          <w:color w:val="242424"/>
        </w:rPr>
      </w:pPr>
      <w:r>
        <w:rPr>
          <w:rFonts w:ascii="TH Niramit AS" w:hAnsi="TH Niramit AS" w:cs="TH Niramit AS"/>
          <w:color w:val="242424"/>
          <w:cs/>
        </w:rPr>
        <w:t xml:space="preserve">คณะฯ ได้มีการกำหนดปรัชญาการศึกษา พันธกิจ วิสัยทัศน์  </w:t>
      </w:r>
      <w:proofErr w:type="spellStart"/>
      <w:r>
        <w:rPr>
          <w:rFonts w:ascii="TH Niramit AS" w:hAnsi="TH Niramit AS" w:cs="TH Niramit AS"/>
          <w:color w:val="242424"/>
          <w:cs/>
        </w:rPr>
        <w:t>อัต</w:t>
      </w:r>
      <w:proofErr w:type="spellEnd"/>
      <w:r>
        <w:rPr>
          <w:rFonts w:ascii="TH Niramit AS" w:hAnsi="TH Niramit AS" w:cs="TH Niramit AS"/>
          <w:color w:val="242424"/>
          <w:cs/>
        </w:rPr>
        <w:t>ลักษณ์  และค่านิยมของคณะ ที่สอดคล้องกับปรัชญา</w:t>
      </w:r>
      <w:r w:rsidR="006A2831">
        <w:rPr>
          <w:rFonts w:ascii="TH Niramit AS" w:hAnsi="TH Niramit AS" w:cs="TH Niramit AS" w:hint="cs"/>
          <w:color w:val="242424"/>
          <w:cs/>
        </w:rPr>
        <w:t>การศึกษา</w:t>
      </w:r>
      <w:r>
        <w:rPr>
          <w:rFonts w:ascii="TH Niramit AS" w:hAnsi="TH Niramit AS" w:cs="TH Niramit AS"/>
          <w:color w:val="242424"/>
          <w:cs/>
        </w:rPr>
        <w:t xml:space="preserve">ของมหาวิทยาลัยแม่โจ้ ที่ว่า </w:t>
      </w:r>
      <w:r w:rsidRPr="006A2831">
        <w:rPr>
          <w:rFonts w:ascii="TH Niramit AS" w:hAnsi="TH Niramit AS" w:cs="TH Niramit AS"/>
          <w:i/>
          <w:iCs/>
          <w:color w:val="4F6228" w:themeColor="accent3" w:themeShade="80"/>
        </w:rPr>
        <w:t>“</w:t>
      </w:r>
      <w:r w:rsidR="006A2831" w:rsidRPr="006A2831">
        <w:rPr>
          <w:rFonts w:ascii="TH Niramit AS" w:hAnsi="TH Niramit AS" w:cs="TH Niramit AS" w:hint="cs"/>
          <w:i/>
          <w:iCs/>
          <w:color w:val="4F6228" w:themeColor="accent3" w:themeShade="80"/>
          <w:cs/>
        </w:rPr>
        <w:t>จัดการศึกษาเพื่อเสริมสร้างปัญญาในรูปแบบการเรียนรู้จากการปฏิบัติที่บูรณาการกับการทำงานตามอมตะโอวาท งานหนักไม่เคยฆ่าคน มุ่งให้ผู้เรียน มีทักษะการเรียนรู้ตลอดชีวิต สามารถพัฒนาทักษะเดิม สร้างเสริมทักษะใหม่ มีวิธีคิดของการเป็นผู้ประกอบการ มีการใช้เทคโนโลยีดิจิทัลและการสื่อสาร มีความตระหนักต่อสังคม วัฒนธรรมและสิ่งแวดล้อม ยึดมั่นในความสัมพันธ์ระหว่างมหาวิทยาลัยกับชุมชน ตามจุดยืนของมหาวิทยาลัยแม่โจ้ที่ว่ามหาวิทยาลัยแห่งชีวิต</w:t>
      </w:r>
      <w:r w:rsidRPr="006A2831">
        <w:rPr>
          <w:rFonts w:ascii="TH Niramit AS" w:hAnsi="TH Niramit AS" w:cs="TH Niramit AS"/>
          <w:i/>
          <w:iCs/>
          <w:color w:val="4F6228" w:themeColor="accent3" w:themeShade="80"/>
        </w:rPr>
        <w:t xml:space="preserve">” </w:t>
      </w:r>
      <w:r>
        <w:rPr>
          <w:rFonts w:ascii="TH Niramit AS" w:hAnsi="TH Niramit AS" w:cs="TH Niramit AS" w:hint="cs"/>
          <w:color w:val="242424"/>
          <w:cs/>
        </w:rPr>
        <w:t xml:space="preserve">และวิสัยทัศน์ของมหาวิทยาลัยที่ว่า </w:t>
      </w:r>
      <w:r>
        <w:rPr>
          <w:rFonts w:ascii="TH Niramit AS" w:hAnsi="TH Niramit AS" w:cs="TH Niramit AS"/>
          <w:i/>
          <w:iCs/>
          <w:color w:val="242424"/>
        </w:rPr>
        <w:t>“</w:t>
      </w:r>
      <w:r>
        <w:rPr>
          <w:rFonts w:ascii="TH Niramit AS" w:hAnsi="TH Niramit AS" w:cs="TH Niramit AS" w:hint="cs"/>
          <w:i/>
          <w:iCs/>
          <w:color w:val="242424"/>
          <w:cs/>
        </w:rPr>
        <w:t>เป็นมหาวิทยาลัยชั้นนำที่มีความเป็นเลิศทางการเกษตรในระดับนานาชาติ</w:t>
      </w:r>
      <w:r>
        <w:rPr>
          <w:rFonts w:ascii="TH Niramit AS" w:hAnsi="TH Niramit AS" w:cs="TH Niramit AS"/>
          <w:i/>
          <w:iCs/>
          <w:color w:val="242424"/>
        </w:rPr>
        <w:t>”</w:t>
      </w:r>
      <w:r>
        <w:rPr>
          <w:rFonts w:ascii="TH Niramit AS" w:hAnsi="TH Niramit AS" w:cs="TH Niramit AS"/>
          <w:color w:val="242424"/>
        </w:rPr>
        <w:t xml:space="preserve"> </w:t>
      </w:r>
      <w:r>
        <w:rPr>
          <w:rFonts w:ascii="TH Niramit AS" w:hAnsi="TH Niramit AS" w:cs="TH Niramit AS" w:hint="cs"/>
          <w:color w:val="242424"/>
          <w:cs/>
        </w:rPr>
        <w:t xml:space="preserve">ดังนี้ </w:t>
      </w:r>
    </w:p>
    <w:p w14:paraId="41B5C759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4"/>
        <w:gridCol w:w="7787"/>
      </w:tblGrid>
      <w:tr w:rsidR="00DD686D" w14:paraId="2FF6AE16" w14:textId="77777777" w:rsidTr="00DD686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5AD891B" w14:textId="77777777" w:rsidR="00DD686D" w:rsidRDefault="00DD686D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>
              <w:rPr>
                <w:rFonts w:ascii="TH Niramit AS" w:hAnsi="TH Niramit AS" w:cs="TH Niramit AS"/>
                <w:b/>
                <w:bCs/>
                <w:cs/>
              </w:rPr>
              <w:t>ปรัชญาการศึกษา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C09B" w14:textId="77777777" w:rsidR="00DD686D" w:rsidRDefault="00DD686D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บัณฑิตผู้มีความรู้และความเชี่ยวชาญด้านวิศวกรรมและอุตสาหกรรมเกษตร อุดมด้วยคุณธรรมและจริยธรรม</w:t>
            </w:r>
          </w:p>
        </w:tc>
      </w:tr>
      <w:tr w:rsidR="00DD686D" w14:paraId="2AEBC14E" w14:textId="77777777" w:rsidTr="00DD686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581492D" w14:textId="77777777" w:rsidR="00DD686D" w:rsidRDefault="00DD686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b/>
                <w:bCs/>
                <w:cs/>
              </w:rPr>
              <w:t>พันธกิจ</w:t>
            </w:r>
          </w:p>
          <w:p w14:paraId="6BE10C40" w14:textId="77777777" w:rsidR="00DD686D" w:rsidRDefault="00DD686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957" w14:textId="77777777" w:rsidR="00DD686D" w:rsidRDefault="00DD686D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1. ส่งเสริมบัณฑิตให้มีความรู้ในเชิงวิชาการและเป็นนักปฏิบัติในเชิงวิชาชีพทางด้านวิศวกรรมและอุตสาหกรรมเกษตร โดยเฉพาะการเป็นผู้ประกอบการ (</w:t>
            </w:r>
            <w:r>
              <w:rPr>
                <w:rFonts w:ascii="TH Niramit AS" w:hAnsi="TH Niramit AS" w:cs="TH Niramit AS"/>
              </w:rPr>
              <w:t xml:space="preserve">Entrepreneurs) </w:t>
            </w:r>
            <w:r>
              <w:rPr>
                <w:rFonts w:ascii="TH Niramit AS" w:hAnsi="TH Niramit AS" w:cs="TH Niramit AS" w:hint="cs"/>
                <w:cs/>
              </w:rPr>
              <w:t>ที่ทันต่อการเปลี่ยนแปลง สอดคล้องกับทิศทางการพัฒนาทั้งทางเศรษฐกิจและสังคมของประเทศ</w:t>
            </w:r>
          </w:p>
          <w:p w14:paraId="18C76C46" w14:textId="77777777" w:rsidR="00DD686D" w:rsidRDefault="00DD686D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2. ส่งเสริมบัณฑิตให้เป็นผู้ที่มีทักษะการใช้ชีวิต (</w:t>
            </w:r>
            <w:r>
              <w:rPr>
                <w:rFonts w:ascii="TH Niramit AS" w:hAnsi="TH Niramit AS" w:cs="TH Niramit AS"/>
              </w:rPr>
              <w:t xml:space="preserve">Soft skill) </w:t>
            </w:r>
            <w:r>
              <w:rPr>
                <w:rFonts w:ascii="TH Niramit AS" w:hAnsi="TH Niramit AS" w:cs="TH Niramit AS" w:hint="cs"/>
                <w:cs/>
              </w:rPr>
              <w:t>มีคุณธรรมและจริยธรรมเพื่อให้ดำรงตนได้ตามศีลธรรมและวัฒนธรรมที่ดีงามของชาติ</w:t>
            </w:r>
          </w:p>
          <w:p w14:paraId="35917FB7" w14:textId="77777777" w:rsidR="00DD686D" w:rsidRDefault="00DD686D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3. ส่งเสริมการสร้างนวัตกรรมด้านวิศวกรรมและอุตสาหกรรมเกษตร และเผยแพร่สู่สังคมในทุกระดับทั้งกลุ่มเกษตรกรและวิสาหกิจชุมชน อุตสาหกรรมขนาดเล็กและขนาดกลาง รวมถึงอุตสาหกรรมขนาดใหญ่</w:t>
            </w:r>
          </w:p>
          <w:p w14:paraId="29DD517E" w14:textId="77777777" w:rsidR="00DD686D" w:rsidRDefault="00DD686D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lastRenderedPageBreak/>
              <w:t>4. พัฒนาระบบบริหารจัดการทั้งบุคลากร และทรัพยากรที่มีอยู่เพื่อแสวงหารายได้ อย่างมีประสิทธิภาพ โดยยึดหลักธรรมาภิบาล</w:t>
            </w:r>
          </w:p>
          <w:p w14:paraId="2F92B9B9" w14:textId="2F170DA3" w:rsidR="00DD686D" w:rsidRDefault="00DD686D">
            <w:pPr>
              <w:rPr>
                <w:rFonts w:ascii="TH Niramit AS" w:hAnsi="TH Niramit AS" w:cs="TH Niramit AS" w:hint="cs"/>
              </w:rPr>
            </w:pPr>
            <w:r>
              <w:rPr>
                <w:rFonts w:ascii="TH Niramit AS" w:hAnsi="TH Niramit AS" w:cs="TH Niramit AS"/>
                <w:cs/>
              </w:rPr>
              <w:t>5. ทำนุบำรุงศิลปวัฒนธรรม อนุรักษ์ธรรมชาติและสิ่งแวดล้อม</w:t>
            </w:r>
          </w:p>
        </w:tc>
      </w:tr>
      <w:tr w:rsidR="00DD686D" w14:paraId="5B43BD49" w14:textId="77777777" w:rsidTr="00DD686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16391AC" w14:textId="77777777" w:rsidR="00DD686D" w:rsidRDefault="00DD686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b/>
                <w:bCs/>
                <w:cs/>
              </w:rPr>
              <w:lastRenderedPageBreak/>
              <w:t>วิสัยทัศน์</w:t>
            </w:r>
          </w:p>
          <w:p w14:paraId="53D84023" w14:textId="77777777" w:rsidR="00DD686D" w:rsidRDefault="00DD686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5196" w14:textId="77777777" w:rsidR="00DD686D" w:rsidRDefault="00DD686D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สร้างและพัฒนาบัณฑิตให้เป็นนักปฏิบัติที่มุ่งมั่น ซื่อสัตย์ เชี่ยวชาญ รวมทั้งเสริมสร้างนวัตกรรม ด้านวิศวกรรมและอุตสาหกรรมเกษตรให้ทันต่อการเปลี่ยนแปลงตามบริบทของมหาวิทยาลัยในกำกับ</w:t>
            </w:r>
          </w:p>
        </w:tc>
      </w:tr>
      <w:tr w:rsidR="00DD686D" w14:paraId="30807F50" w14:textId="77777777" w:rsidTr="00DD686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0C17289" w14:textId="77777777" w:rsidR="00DD686D" w:rsidRDefault="00DD686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proofErr w:type="spellStart"/>
            <w:r>
              <w:rPr>
                <w:rFonts w:ascii="TH Niramit AS" w:hAnsi="TH Niramit AS" w:cs="TH Niramit AS"/>
                <w:b/>
                <w:bCs/>
                <w:cs/>
              </w:rPr>
              <w:t>อัต</w:t>
            </w:r>
            <w:proofErr w:type="spellEnd"/>
            <w:r>
              <w:rPr>
                <w:rFonts w:ascii="TH Niramit AS" w:hAnsi="TH Niramit AS" w:cs="TH Niramit AS"/>
                <w:b/>
                <w:bCs/>
                <w:cs/>
              </w:rPr>
              <w:t>ลักษณ์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C385" w14:textId="77777777" w:rsidR="00DD686D" w:rsidRDefault="00DD686D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มุ่งมั่น ซื่อสัตย์ เชี่ยวชาญ และทันต่อการเปลี่ยนแปลง</w:t>
            </w:r>
          </w:p>
        </w:tc>
      </w:tr>
      <w:tr w:rsidR="00DD686D" w14:paraId="6870E98C" w14:textId="77777777" w:rsidTr="00DD686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CA0EA2B" w14:textId="77777777" w:rsidR="00DD686D" w:rsidRDefault="00DD686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b/>
                <w:bCs/>
                <w:cs/>
              </w:rPr>
              <w:t>ค่านิยม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3FBF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ค่านิยมหลักที่จะผลักดันให้คณะวิศวกรรมและอุตสาหกรรมเกษตรมุ่งไปสู่วิสัยทัศน์ได้</w:t>
            </w:r>
          </w:p>
          <w:p w14:paraId="594E7134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 xml:space="preserve">มี 5 ประการ ประกอบเป็นคำว่า </w:t>
            </w:r>
            <w:r>
              <w:rPr>
                <w:rFonts w:ascii="TH Niramit AS" w:hAnsi="TH Niramit AS" w:cs="TH Niramit AS"/>
              </w:rPr>
              <w:t xml:space="preserve">FOCUS </w:t>
            </w:r>
            <w:r>
              <w:rPr>
                <w:rFonts w:ascii="TH Niramit AS" w:hAnsi="TH Niramit AS" w:cs="TH Niramit AS" w:hint="cs"/>
                <w:cs/>
              </w:rPr>
              <w:t>ดังนี้</w:t>
            </w:r>
          </w:p>
          <w:p w14:paraId="3159CA88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cs/>
              </w:rPr>
              <w:t xml:space="preserve">(1) ประกอบวิชาชีพด้วยศรัทธา </w:t>
            </w:r>
            <w:r>
              <w:rPr>
                <w:rFonts w:ascii="TH Niramit AS" w:hAnsi="TH Niramit AS" w:cs="TH Niramit AS"/>
                <w:b/>
                <w:bCs/>
                <w:cs/>
              </w:rPr>
              <w:t>(</w:t>
            </w:r>
            <w:r>
              <w:rPr>
                <w:rFonts w:ascii="TH Niramit AS" w:hAnsi="TH Niramit AS" w:cs="TH Niramit AS"/>
                <w:b/>
                <w:bCs/>
              </w:rPr>
              <w:t xml:space="preserve">F 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 xml:space="preserve">= </w:t>
            </w:r>
            <w:r>
              <w:rPr>
                <w:rFonts w:ascii="TH Niramit AS" w:hAnsi="TH Niramit AS" w:cs="TH Niramit AS"/>
                <w:b/>
                <w:bCs/>
              </w:rPr>
              <w:t>Faith for professional practice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)</w:t>
            </w:r>
          </w:p>
          <w:p w14:paraId="5CBB99CC" w14:textId="77777777" w:rsidR="00DD686D" w:rsidRDefault="00DD686D">
            <w:pPr>
              <w:spacing w:line="20" w:lineRule="atLeast"/>
              <w:ind w:left="505" w:hanging="180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•  ศรัทธาในวิชาชีพ (</w:t>
            </w:r>
            <w:r>
              <w:rPr>
                <w:rFonts w:ascii="TH Niramit AS" w:hAnsi="TH Niramit AS" w:cs="TH Niramit AS"/>
              </w:rPr>
              <w:t>Faith</w:t>
            </w:r>
            <w:r>
              <w:rPr>
                <w:rFonts w:ascii="TH Niramit AS" w:hAnsi="TH Niramit AS" w:cs="TH Niramit AS" w:hint="cs"/>
                <w:cs/>
              </w:rPr>
              <w:t>)</w:t>
            </w:r>
          </w:p>
          <w:p w14:paraId="24081182" w14:textId="77777777" w:rsidR="00DD686D" w:rsidRDefault="00DD686D">
            <w:pPr>
              <w:spacing w:line="20" w:lineRule="atLeast"/>
              <w:ind w:left="505" w:hanging="180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•  ทำงานอย่างมืออาชีพ (</w:t>
            </w:r>
            <w:r>
              <w:rPr>
                <w:rFonts w:ascii="TH Niramit AS" w:hAnsi="TH Niramit AS" w:cs="TH Niramit AS"/>
              </w:rPr>
              <w:t>Professional</w:t>
            </w:r>
            <w:r>
              <w:rPr>
                <w:rFonts w:ascii="TH Niramit AS" w:hAnsi="TH Niramit AS" w:cs="TH Niramit AS" w:hint="cs"/>
                <w:cs/>
              </w:rPr>
              <w:t>)</w:t>
            </w:r>
          </w:p>
          <w:p w14:paraId="64947F5E" w14:textId="77777777" w:rsidR="00DD686D" w:rsidRDefault="00DD686D">
            <w:pPr>
              <w:spacing w:line="20" w:lineRule="atLeast"/>
              <w:ind w:left="505" w:hanging="180"/>
              <w:rPr>
                <w:rFonts w:ascii="TH Niramit AS" w:hAnsi="TH Niramit AS" w:cs="TH Niramit AS"/>
                <w:i/>
                <w:iCs/>
              </w:rPr>
            </w:pPr>
            <w:r>
              <w:rPr>
                <w:rFonts w:ascii="TH Niramit AS" w:hAnsi="TH Niramit AS" w:cs="TH Niramit AS"/>
                <w:i/>
                <w:iCs/>
                <w:cs/>
              </w:rPr>
              <w:t xml:space="preserve">•  ตรงกับค่านิยมของมหาวิทยาลัยฯ ที่ว่า </w:t>
            </w:r>
            <w:r>
              <w:rPr>
                <w:rFonts w:ascii="TH Niramit AS" w:hAnsi="TH Niramit AS" w:cs="TH Niramit AS"/>
                <w:i/>
                <w:iCs/>
              </w:rPr>
              <w:t>“</w:t>
            </w:r>
            <w:r>
              <w:rPr>
                <w:rFonts w:ascii="TH Niramit AS" w:hAnsi="TH Niramit AS" w:cs="TH Niramit AS"/>
                <w:i/>
                <w:iCs/>
                <w:cs/>
              </w:rPr>
              <w:t>ทำงานด้วยจิตวิญญาณ</w:t>
            </w:r>
            <w:r>
              <w:rPr>
                <w:rFonts w:ascii="TH Niramit AS" w:hAnsi="TH Niramit AS" w:cs="TH Niramit AS"/>
                <w:i/>
                <w:iCs/>
              </w:rPr>
              <w:t xml:space="preserve">” (M </w:t>
            </w:r>
            <w:r>
              <w:rPr>
                <w:rFonts w:ascii="TH Niramit AS" w:hAnsi="TH Niramit AS" w:cs="TH Niramit AS" w:hint="cs"/>
                <w:i/>
                <w:iCs/>
                <w:cs/>
              </w:rPr>
              <w:t xml:space="preserve">= </w:t>
            </w:r>
            <w:r>
              <w:rPr>
                <w:rFonts w:ascii="TH Niramit AS" w:hAnsi="TH Niramit AS" w:cs="TH Niramit AS"/>
                <w:i/>
                <w:iCs/>
              </w:rPr>
              <w:t>Mindfulness</w:t>
            </w:r>
            <w:r>
              <w:rPr>
                <w:rFonts w:ascii="TH Niramit AS" w:hAnsi="TH Niramit AS" w:cs="TH Niramit AS" w:hint="cs"/>
                <w:i/>
                <w:iCs/>
                <w:cs/>
              </w:rPr>
              <w:t>)</w:t>
            </w:r>
          </w:p>
          <w:p w14:paraId="2FE71C81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 xml:space="preserve">(2) ก้าวไปข้างหน้าด้วยสมรรถนะเด่น </w:t>
            </w:r>
            <w:r>
              <w:rPr>
                <w:rFonts w:ascii="TH Niramit AS" w:hAnsi="TH Niramit AS" w:cs="TH Niramit AS"/>
                <w:b/>
                <w:bCs/>
                <w:cs/>
              </w:rPr>
              <w:t>(</w:t>
            </w:r>
            <w:r>
              <w:rPr>
                <w:rFonts w:ascii="TH Niramit AS" w:hAnsi="TH Niramit AS" w:cs="TH Niramit AS"/>
                <w:b/>
                <w:bCs/>
              </w:rPr>
              <w:t>O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=</w:t>
            </w:r>
            <w:r>
              <w:rPr>
                <w:rFonts w:ascii="TH Niramit AS" w:hAnsi="TH Niramit AS" w:cs="TH Niramit AS"/>
                <w:b/>
                <w:bCs/>
              </w:rPr>
              <w:t>Outstanding performance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)</w:t>
            </w:r>
          </w:p>
          <w:p w14:paraId="503D5528" w14:textId="77777777" w:rsidR="00DD686D" w:rsidRDefault="00DD686D">
            <w:pPr>
              <w:spacing w:line="20" w:lineRule="atLeast"/>
              <w:ind w:left="505" w:hanging="180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•  มีความมุ่งมั่นในการทำงานเพื่อก้าวสู่ความเป็นเลิศ</w:t>
            </w:r>
          </w:p>
          <w:p w14:paraId="5BF8C6A2" w14:textId="77777777" w:rsidR="00DD686D" w:rsidRDefault="00DD686D">
            <w:pPr>
              <w:spacing w:line="20" w:lineRule="atLeast"/>
              <w:ind w:left="505" w:hanging="180"/>
              <w:rPr>
                <w:rFonts w:ascii="TH Niramit AS" w:hAnsi="TH Niramit AS" w:cs="TH Niramit AS"/>
                <w:i/>
                <w:iCs/>
              </w:rPr>
            </w:pPr>
            <w:r>
              <w:rPr>
                <w:rFonts w:ascii="TH Niramit AS" w:hAnsi="TH Niramit AS" w:cs="TH Niramit AS"/>
                <w:i/>
                <w:iCs/>
                <w:cs/>
              </w:rPr>
              <w:t xml:space="preserve">•  ตรงกับค่านิยมของมหาวิทยาลัยฯ ที่ว่า </w:t>
            </w:r>
            <w:r>
              <w:rPr>
                <w:rFonts w:ascii="TH Niramit AS" w:hAnsi="TH Niramit AS" w:cs="TH Niramit AS"/>
                <w:i/>
                <w:iCs/>
              </w:rPr>
              <w:t>“</w:t>
            </w:r>
            <w:r>
              <w:rPr>
                <w:rFonts w:ascii="TH Niramit AS" w:hAnsi="TH Niramit AS" w:cs="TH Niramit AS"/>
                <w:i/>
                <w:iCs/>
                <w:cs/>
              </w:rPr>
              <w:t>สืบสานปณิธานด้วยใจมั่น</w:t>
            </w:r>
            <w:r>
              <w:rPr>
                <w:rFonts w:ascii="TH Niramit AS" w:hAnsi="TH Niramit AS" w:cs="TH Niramit AS"/>
                <w:i/>
                <w:iCs/>
              </w:rPr>
              <w:t xml:space="preserve">” (A </w:t>
            </w:r>
            <w:r>
              <w:rPr>
                <w:rFonts w:ascii="TH Niramit AS" w:hAnsi="TH Niramit AS" w:cs="TH Niramit AS" w:hint="cs"/>
                <w:i/>
                <w:iCs/>
                <w:cs/>
              </w:rPr>
              <w:t xml:space="preserve">= </w:t>
            </w:r>
            <w:r>
              <w:rPr>
                <w:rFonts w:ascii="TH Niramit AS" w:hAnsi="TH Niramit AS" w:cs="TH Niramit AS"/>
                <w:i/>
                <w:iCs/>
              </w:rPr>
              <w:t>Aspiration</w:t>
            </w:r>
            <w:r>
              <w:rPr>
                <w:rFonts w:ascii="TH Niramit AS" w:hAnsi="TH Niramit AS" w:cs="TH Niramit AS" w:hint="cs"/>
                <w:i/>
                <w:iCs/>
                <w:cs/>
              </w:rPr>
              <w:t xml:space="preserve">) และ </w:t>
            </w:r>
            <w:r>
              <w:rPr>
                <w:rFonts w:ascii="TH Niramit AS" w:hAnsi="TH Niramit AS" w:cs="TH Niramit AS" w:hint="cs"/>
                <w:i/>
                <w:iCs/>
              </w:rPr>
              <w:t>“</w:t>
            </w:r>
            <w:r>
              <w:rPr>
                <w:rFonts w:ascii="TH Niramit AS" w:hAnsi="TH Niramit AS" w:cs="TH Niramit AS" w:hint="cs"/>
                <w:i/>
                <w:iCs/>
                <w:cs/>
              </w:rPr>
              <w:t>สานฝันสู่ความเป็นเลิศ</w:t>
            </w:r>
            <w:r>
              <w:rPr>
                <w:rFonts w:ascii="TH Niramit AS" w:hAnsi="TH Niramit AS" w:cs="TH Niramit AS" w:hint="cs"/>
                <w:i/>
                <w:iCs/>
              </w:rPr>
              <w:t>”</w:t>
            </w:r>
            <w:r>
              <w:rPr>
                <w:rFonts w:ascii="TH Niramit AS" w:hAnsi="TH Niramit AS" w:cs="TH Niramit AS" w:hint="cs"/>
                <w:i/>
                <w:iCs/>
                <w:cs/>
              </w:rPr>
              <w:t xml:space="preserve"> (</w:t>
            </w:r>
            <w:r>
              <w:rPr>
                <w:rFonts w:ascii="TH Niramit AS" w:hAnsi="TH Niramit AS" w:cs="TH Niramit AS"/>
                <w:i/>
                <w:iCs/>
              </w:rPr>
              <w:t xml:space="preserve">E </w:t>
            </w:r>
            <w:r>
              <w:rPr>
                <w:rFonts w:ascii="TH Niramit AS" w:hAnsi="TH Niramit AS" w:cs="TH Niramit AS" w:hint="cs"/>
                <w:i/>
                <w:iCs/>
                <w:cs/>
              </w:rPr>
              <w:t xml:space="preserve">= </w:t>
            </w:r>
            <w:r>
              <w:rPr>
                <w:rFonts w:ascii="TH Niramit AS" w:hAnsi="TH Niramit AS" w:cs="TH Niramit AS"/>
                <w:i/>
                <w:iCs/>
              </w:rPr>
              <w:t>Excellence</w:t>
            </w:r>
            <w:r>
              <w:rPr>
                <w:rFonts w:ascii="TH Niramit AS" w:hAnsi="TH Niramit AS" w:cs="TH Niramit AS" w:hint="cs"/>
                <w:i/>
                <w:iCs/>
                <w:cs/>
              </w:rPr>
              <w:t>)</w:t>
            </w:r>
          </w:p>
          <w:p w14:paraId="71E90C4A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cs/>
              </w:rPr>
              <w:t xml:space="preserve">(3) มุ่งเน้นการทำงานร่วมกัน </w:t>
            </w:r>
            <w:r>
              <w:rPr>
                <w:rFonts w:ascii="TH Niramit AS" w:hAnsi="TH Niramit AS" w:cs="TH Niramit AS"/>
                <w:b/>
                <w:bCs/>
                <w:cs/>
              </w:rPr>
              <w:t>(</w:t>
            </w:r>
            <w:r>
              <w:rPr>
                <w:rFonts w:ascii="TH Niramit AS" w:hAnsi="TH Niramit AS" w:cs="TH Niramit AS"/>
                <w:b/>
                <w:bCs/>
              </w:rPr>
              <w:t>C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=</w:t>
            </w:r>
            <w:r>
              <w:rPr>
                <w:rFonts w:ascii="TH Niramit AS" w:hAnsi="TH Niramit AS" w:cs="TH Niramit AS"/>
                <w:b/>
                <w:bCs/>
              </w:rPr>
              <w:t>Cooperating and team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-</w:t>
            </w:r>
            <w:r>
              <w:rPr>
                <w:rFonts w:ascii="TH Niramit AS" w:hAnsi="TH Niramit AS" w:cs="TH Niramit AS"/>
                <w:b/>
                <w:bCs/>
              </w:rPr>
              <w:t>working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)</w:t>
            </w:r>
          </w:p>
          <w:p w14:paraId="1489721D" w14:textId="77777777" w:rsidR="00DD686D" w:rsidRDefault="00DD686D">
            <w:pPr>
              <w:spacing w:line="20" w:lineRule="atLeast"/>
              <w:ind w:left="505" w:hanging="180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•  รับฟังความคิดเห็นซึ่งกันและกัน</w:t>
            </w:r>
          </w:p>
          <w:p w14:paraId="77EB867E" w14:textId="77777777" w:rsidR="00DD686D" w:rsidRDefault="00DD686D">
            <w:pPr>
              <w:spacing w:line="20" w:lineRule="atLeast"/>
              <w:ind w:left="505" w:hanging="180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•  แก้ปัญหาร่วมกันบนพื้นฐานของเหตุผล ด้วยความเป็นธรรม</w:t>
            </w:r>
          </w:p>
          <w:p w14:paraId="21938650" w14:textId="77777777" w:rsidR="00DD686D" w:rsidRDefault="00DD686D">
            <w:pPr>
              <w:spacing w:line="20" w:lineRule="atLeast"/>
              <w:ind w:left="505" w:hanging="180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•  เรียนรู้และพร้อมรับการเปลี่ยนแปลงอยู่เสมอ</w:t>
            </w:r>
          </w:p>
          <w:p w14:paraId="33946C53" w14:textId="77777777" w:rsidR="00DD686D" w:rsidRDefault="00DD686D">
            <w:pPr>
              <w:spacing w:line="20" w:lineRule="atLeast"/>
              <w:ind w:left="505" w:hanging="180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 xml:space="preserve">•  </w:t>
            </w:r>
            <w:r>
              <w:rPr>
                <w:rFonts w:ascii="TH Niramit AS" w:hAnsi="TH Niramit AS" w:cs="TH Niramit AS"/>
                <w:i/>
                <w:iCs/>
                <w:cs/>
              </w:rPr>
              <w:t xml:space="preserve">ตรงกับค่านิยมของมหาวิทยาลัยฯ ที่ว่า </w:t>
            </w:r>
            <w:r>
              <w:rPr>
                <w:rFonts w:ascii="TH Niramit AS" w:hAnsi="TH Niramit AS" w:cs="TH Niramit AS"/>
                <w:i/>
                <w:iCs/>
              </w:rPr>
              <w:t>“</w:t>
            </w:r>
            <w:r>
              <w:rPr>
                <w:rFonts w:ascii="TH Niramit AS" w:hAnsi="TH Niramit AS" w:cs="TH Niramit AS"/>
                <w:i/>
                <w:iCs/>
                <w:cs/>
              </w:rPr>
              <w:t>ชูเชิดความยุติธรรม</w:t>
            </w:r>
            <w:r>
              <w:rPr>
                <w:rFonts w:ascii="TH Niramit AS" w:hAnsi="TH Niramit AS" w:cs="TH Niramit AS"/>
                <w:i/>
                <w:iCs/>
              </w:rPr>
              <w:t xml:space="preserve">” (J </w:t>
            </w:r>
            <w:r>
              <w:rPr>
                <w:rFonts w:ascii="TH Niramit AS" w:hAnsi="TH Niramit AS" w:cs="TH Niramit AS" w:hint="cs"/>
                <w:i/>
                <w:iCs/>
                <w:cs/>
              </w:rPr>
              <w:t xml:space="preserve">= </w:t>
            </w:r>
            <w:r>
              <w:rPr>
                <w:rFonts w:ascii="TH Niramit AS" w:hAnsi="TH Niramit AS" w:cs="TH Niramit AS"/>
                <w:i/>
                <w:iCs/>
              </w:rPr>
              <w:t>Justification</w:t>
            </w:r>
            <w:r>
              <w:rPr>
                <w:rFonts w:ascii="TH Niramit AS" w:hAnsi="TH Niramit AS" w:cs="TH Niramit AS" w:hint="cs"/>
                <w:i/>
                <w:iCs/>
                <w:cs/>
              </w:rPr>
              <w:t>)</w:t>
            </w:r>
          </w:p>
          <w:p w14:paraId="600C8E02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cs/>
              </w:rPr>
              <w:t xml:space="preserve">(4) ผูกพันประสานความแตกต่างให้เป็นหนึ่ง </w:t>
            </w:r>
            <w:r>
              <w:rPr>
                <w:rFonts w:ascii="TH Niramit AS" w:hAnsi="TH Niramit AS" w:cs="TH Niramit AS"/>
                <w:b/>
                <w:bCs/>
                <w:cs/>
              </w:rPr>
              <w:t>(</w:t>
            </w:r>
            <w:r>
              <w:rPr>
                <w:rFonts w:ascii="TH Niramit AS" w:hAnsi="TH Niramit AS" w:cs="TH Niramit AS"/>
                <w:b/>
                <w:bCs/>
              </w:rPr>
              <w:t>U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=</w:t>
            </w:r>
            <w:r>
              <w:rPr>
                <w:rFonts w:ascii="TH Niramit AS" w:hAnsi="TH Niramit AS" w:cs="TH Niramit AS"/>
                <w:b/>
                <w:bCs/>
              </w:rPr>
              <w:t>Unity among diversity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)</w:t>
            </w:r>
          </w:p>
          <w:p w14:paraId="5CB0C51B" w14:textId="77777777" w:rsidR="00DD686D" w:rsidRDefault="00DD686D">
            <w:pPr>
              <w:spacing w:line="20" w:lineRule="atLeast"/>
              <w:ind w:left="505" w:hanging="180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•  มีความสามารถในการบูรณาการความรู้ความสามารถที่หลากหลาย ในสาขาวิชาที่มีความแตกต่างกันได้อย่างลงตัว อันเป็นความโดดเด่นของคณะฯ ที่ไม่เหมือนใคร ซึ่งตรงกับ</w:t>
            </w:r>
            <w:r>
              <w:rPr>
                <w:rFonts w:ascii="TH Niramit AS" w:hAnsi="TH Niramit AS" w:cs="TH Niramit AS"/>
                <w:i/>
                <w:iCs/>
                <w:cs/>
              </w:rPr>
              <w:t xml:space="preserve">ค่านิยมของมหาวิทยาลัยฯ ที่ว่า </w:t>
            </w:r>
            <w:r>
              <w:rPr>
                <w:rFonts w:ascii="TH Niramit AS" w:hAnsi="TH Niramit AS" w:cs="TH Niramit AS"/>
                <w:i/>
                <w:iCs/>
              </w:rPr>
              <w:t>“</w:t>
            </w:r>
            <w:r>
              <w:rPr>
                <w:rFonts w:ascii="TH Niramit AS" w:hAnsi="TH Niramit AS" w:cs="TH Niramit AS"/>
                <w:i/>
                <w:iCs/>
                <w:cs/>
              </w:rPr>
              <w:t>ก้าวนำด้วยเกียรติภูมิ</w:t>
            </w:r>
            <w:r>
              <w:rPr>
                <w:rFonts w:ascii="TH Niramit AS" w:hAnsi="TH Niramit AS" w:cs="TH Niramit AS"/>
                <w:i/>
                <w:iCs/>
              </w:rPr>
              <w:t xml:space="preserve">” (O </w:t>
            </w:r>
            <w:r>
              <w:rPr>
                <w:rFonts w:ascii="TH Niramit AS" w:hAnsi="TH Niramit AS" w:cs="TH Niramit AS" w:hint="cs"/>
                <w:i/>
                <w:iCs/>
                <w:cs/>
              </w:rPr>
              <w:t xml:space="preserve">= </w:t>
            </w:r>
            <w:r>
              <w:rPr>
                <w:rFonts w:ascii="TH Niramit AS" w:hAnsi="TH Niramit AS" w:cs="TH Niramit AS"/>
                <w:i/>
                <w:iCs/>
              </w:rPr>
              <w:t>Originality</w:t>
            </w:r>
            <w:r>
              <w:rPr>
                <w:rFonts w:ascii="TH Niramit AS" w:hAnsi="TH Niramit AS" w:cs="TH Niramit AS" w:hint="cs"/>
                <w:i/>
                <w:iCs/>
                <w:cs/>
              </w:rPr>
              <w:t>)</w:t>
            </w:r>
          </w:p>
          <w:p w14:paraId="0486899C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cs/>
              </w:rPr>
              <w:t xml:space="preserve">(5) จิตคนึงถึงการให้บริการ </w:t>
            </w:r>
            <w:r>
              <w:rPr>
                <w:rFonts w:ascii="TH Niramit AS" w:hAnsi="TH Niramit AS" w:cs="TH Niramit AS"/>
                <w:b/>
                <w:bCs/>
                <w:cs/>
              </w:rPr>
              <w:t>(</w:t>
            </w:r>
            <w:r>
              <w:rPr>
                <w:rFonts w:ascii="TH Niramit AS" w:hAnsi="TH Niramit AS" w:cs="TH Niramit AS"/>
                <w:b/>
                <w:bCs/>
              </w:rPr>
              <w:t>S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=</w:t>
            </w:r>
            <w:r>
              <w:rPr>
                <w:rFonts w:ascii="TH Niramit AS" w:hAnsi="TH Niramit AS" w:cs="TH Niramit AS"/>
                <w:b/>
                <w:bCs/>
              </w:rPr>
              <w:t>Service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-</w:t>
            </w:r>
            <w:r>
              <w:rPr>
                <w:rFonts w:ascii="TH Niramit AS" w:hAnsi="TH Niramit AS" w:cs="TH Niramit AS"/>
                <w:b/>
                <w:bCs/>
              </w:rPr>
              <w:t>minded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)</w:t>
            </w:r>
          </w:p>
          <w:p w14:paraId="3859CF42" w14:textId="77777777" w:rsidR="00DD686D" w:rsidRDefault="00DD686D">
            <w:pPr>
              <w:ind w:left="565" w:hanging="283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cs/>
              </w:rPr>
              <w:t>•  มีจิตบริการ ช่วยเหลือซึ่งกันและกัน ด้วยการทำเกินความคาดหมาย (</w:t>
            </w:r>
            <w:r>
              <w:rPr>
                <w:rFonts w:ascii="TH Niramit AS" w:hAnsi="TH Niramit AS" w:cs="TH Niramit AS"/>
              </w:rPr>
              <w:t>Service beyond expectation</w:t>
            </w:r>
            <w:r>
              <w:rPr>
                <w:rFonts w:ascii="TH Niramit AS" w:hAnsi="TH Niramit AS" w:cs="TH Niramit AS" w:hint="cs"/>
                <w:cs/>
              </w:rPr>
              <w:t>)</w:t>
            </w:r>
          </w:p>
        </w:tc>
      </w:tr>
      <w:tr w:rsidR="00DD686D" w14:paraId="6D1B6588" w14:textId="77777777" w:rsidTr="00DD686D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EBC8024" w14:textId="77777777" w:rsidR="00DD686D" w:rsidRDefault="00DD686D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b/>
                <w:bCs/>
                <w:cs/>
              </w:rPr>
              <w:lastRenderedPageBreak/>
              <w:t>สมรรถนะหลัก</w:t>
            </w:r>
          </w:p>
          <w:p w14:paraId="308CCE94" w14:textId="77777777" w:rsidR="00DD686D" w:rsidRDefault="00DD686D">
            <w:pPr>
              <w:rPr>
                <w:rFonts w:ascii="TH Niramit AS" w:hAnsi="TH Niramit AS" w:cs="TH Niramit AS"/>
                <w:b/>
                <w:bCs/>
                <w:cs/>
              </w:rPr>
            </w:pP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D404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  <w:cs/>
              </w:rPr>
              <w:t>เป็นคณะที่สามารถสร้างนวัตกรรมด้านวิศวกรรมและอุตสาหกรรมเกษตรได้ครบห่วงโซ่คุณค่า (</w:t>
            </w:r>
            <w:r>
              <w:rPr>
                <w:rFonts w:ascii="TH Niramit AS" w:hAnsi="TH Niramit AS" w:cs="TH Niramit AS"/>
              </w:rPr>
              <w:t>Agronovation Value Chain</w:t>
            </w:r>
            <w:r>
              <w:rPr>
                <w:rFonts w:ascii="TH Niramit AS" w:hAnsi="TH Niramit AS" w:cs="TH Niramit AS" w:hint="cs"/>
                <w:cs/>
              </w:rPr>
              <w:t>)</w:t>
            </w:r>
          </w:p>
        </w:tc>
      </w:tr>
    </w:tbl>
    <w:p w14:paraId="4F130891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b/>
          <w:bCs/>
          <w:color w:val="242424"/>
          <w:cs/>
        </w:rPr>
      </w:pPr>
    </w:p>
    <w:p w14:paraId="283C8DC0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b/>
          <w:bCs/>
          <w:color w:val="242424"/>
        </w:rPr>
      </w:pPr>
      <w:r>
        <w:rPr>
          <w:rFonts w:ascii="TH Niramit AS" w:hAnsi="TH Niramit AS" w:cs="TH Niramit AS"/>
          <w:b/>
          <w:bCs/>
          <w:color w:val="242424"/>
        </w:rPr>
        <w:t xml:space="preserve">(3) </w:t>
      </w:r>
      <w:r>
        <w:rPr>
          <w:rFonts w:ascii="TH Niramit AS" w:hAnsi="TH Niramit AS" w:cs="TH Niramit AS" w:hint="cs"/>
          <w:b/>
          <w:bCs/>
          <w:color w:val="242424"/>
          <w:cs/>
        </w:rPr>
        <w:t>ลักษณะโดยรวมของบุคลากร</w:t>
      </w:r>
    </w:p>
    <w:p w14:paraId="3616C7E2" w14:textId="0F9503B0" w:rsidR="00DD686D" w:rsidRDefault="00DD686D" w:rsidP="00DD686D">
      <w:pPr>
        <w:ind w:firstLine="426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คณะฯ มีบุคลากรทั้งสิ้น จำนวน</w:t>
      </w:r>
      <w:r>
        <w:rPr>
          <w:rFonts w:ascii="TH Niramit AS" w:hAnsi="TH Niramit AS" w:cs="TH Niramit AS"/>
          <w:color w:val="00B050"/>
          <w:cs/>
        </w:rPr>
        <w:t xml:space="preserve"> </w:t>
      </w:r>
      <w:r w:rsidR="008D195C">
        <w:rPr>
          <w:rFonts w:ascii="TH Niramit AS" w:hAnsi="TH Niramit AS" w:cs="TH Niramit AS" w:hint="cs"/>
          <w:cs/>
        </w:rPr>
        <w:t>78</w:t>
      </w:r>
      <w:r>
        <w:rPr>
          <w:rFonts w:ascii="TH Niramit AS" w:hAnsi="TH Niramit AS" w:cs="TH Niramit AS" w:hint="cs"/>
          <w:cs/>
        </w:rPr>
        <w:t xml:space="preserve"> คน โดยจำแนกเป็น </w:t>
      </w:r>
      <w:r>
        <w:rPr>
          <w:rFonts w:ascii="TH Niramit AS" w:hAnsi="TH Niramit AS" w:cs="TH Niramit AS"/>
        </w:rPr>
        <w:t xml:space="preserve">2 </w:t>
      </w:r>
      <w:r>
        <w:rPr>
          <w:rFonts w:ascii="TH Niramit AS" w:hAnsi="TH Niramit AS" w:cs="TH Niramit AS" w:hint="cs"/>
          <w:cs/>
        </w:rPr>
        <w:t>กลุ่ม</w:t>
      </w:r>
      <w:r>
        <w:rPr>
          <w:rFonts w:ascii="TH Niramit AS" w:hAnsi="TH Niramit AS" w:cs="TH Niramit AS"/>
        </w:rPr>
        <w:t xml:space="preserve">  </w:t>
      </w:r>
      <w:r>
        <w:rPr>
          <w:rFonts w:ascii="TH Niramit AS" w:hAnsi="TH Niramit AS" w:cs="TH Niramit AS" w:hint="cs"/>
          <w:cs/>
        </w:rPr>
        <w:t>ได้แก่  กลุ่มบุคลากรสายวิชาการ และ กลุ่มบุคลากรสายสนับสนุนวิชาการ</w:t>
      </w:r>
    </w:p>
    <w:p w14:paraId="22FEE75E" w14:textId="77777777" w:rsidR="00DD686D" w:rsidRDefault="00DD686D" w:rsidP="00DD686D">
      <w:pPr>
        <w:rPr>
          <w:rFonts w:ascii="TH Niramit AS" w:hAnsi="TH Niramit AS" w:cs="TH Niramit AS"/>
        </w:rPr>
      </w:pPr>
    </w:p>
    <w:p w14:paraId="27FED8D1" w14:textId="77777777" w:rsidR="00DD686D" w:rsidRDefault="00DD686D" w:rsidP="00DD686D">
      <w:pPr>
        <w:autoSpaceDE w:val="0"/>
        <w:autoSpaceDN w:val="0"/>
        <w:adjustRightInd w:val="0"/>
        <w:spacing w:line="20" w:lineRule="atLeast"/>
        <w:rPr>
          <w:rFonts w:ascii="TH Niramit AS" w:eastAsia="Calibri" w:hAnsi="TH Niramit AS" w:cs="TH Niramit AS"/>
        </w:rPr>
      </w:pPr>
      <w:r>
        <w:rPr>
          <w:rFonts w:ascii="TH Niramit AS" w:eastAsia="Calibri" w:hAnsi="TH Niramit AS" w:cs="TH Niramit AS"/>
          <w:b/>
          <w:bCs/>
          <w:cs/>
        </w:rPr>
        <w:t xml:space="preserve">ตารางที่ </w:t>
      </w:r>
      <w:r>
        <w:rPr>
          <w:rFonts w:ascii="TH Niramit AS" w:eastAsia="Calibri" w:hAnsi="TH Niramit AS" w:cs="TH Niramit AS"/>
          <w:b/>
          <w:bCs/>
        </w:rPr>
        <w:t>OP</w:t>
      </w:r>
      <w:r>
        <w:rPr>
          <w:rFonts w:ascii="TH Niramit AS" w:eastAsia="Calibri" w:hAnsi="TH Niramit AS" w:cs="TH Niramit AS" w:hint="cs"/>
          <w:b/>
          <w:bCs/>
          <w:cs/>
        </w:rPr>
        <w:t>-1 ก(3-1)</w:t>
      </w:r>
      <w:r>
        <w:rPr>
          <w:rFonts w:ascii="TH Niramit AS" w:eastAsia="Calibri" w:hAnsi="TH Niramit AS" w:cs="TH Niramit AS"/>
          <w:cs/>
        </w:rPr>
        <w:t xml:space="preserve">  ลักษณะโดยรวมของบุคลากรและวุฒิการศึกษา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1"/>
        <w:gridCol w:w="1540"/>
        <w:gridCol w:w="1448"/>
        <w:gridCol w:w="3262"/>
      </w:tblGrid>
      <w:tr w:rsidR="00DD686D" w14:paraId="6E7EE8F0" w14:textId="77777777" w:rsidTr="00DD686D">
        <w:trPr>
          <w:tblHeader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6D09154" w14:textId="77777777" w:rsidR="00DD686D" w:rsidRDefault="00DD686D">
            <w:pPr>
              <w:tabs>
                <w:tab w:val="left" w:pos="7036"/>
                <w:tab w:val="left" w:pos="7946"/>
              </w:tabs>
              <w:spacing w:line="20" w:lineRule="atLeast"/>
              <w:jc w:val="center"/>
              <w:rPr>
                <w:rFonts w:ascii="TH Niramit AS" w:hAnsi="TH Niramit AS" w:cs="TH Niramit AS"/>
                <w:b/>
              </w:rPr>
            </w:pPr>
            <w:r>
              <w:rPr>
                <w:rFonts w:ascii="TH Niramit AS" w:hAnsi="TH Niramit AS" w:cs="TH Niramit AS"/>
                <w:b/>
                <w:cs/>
              </w:rPr>
              <w:t>วุฒิการศึกษา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A6447B1" w14:textId="77777777" w:rsidR="00DD686D" w:rsidRDefault="00DD686D">
            <w:pPr>
              <w:tabs>
                <w:tab w:val="left" w:pos="7036"/>
                <w:tab w:val="left" w:pos="7946"/>
              </w:tabs>
              <w:spacing w:line="20" w:lineRule="atLeast"/>
              <w:jc w:val="center"/>
              <w:rPr>
                <w:rFonts w:ascii="TH Niramit AS" w:hAnsi="TH Niramit AS" w:cs="TH Niramit AS"/>
                <w:bCs/>
              </w:rPr>
            </w:pPr>
            <w:r>
              <w:rPr>
                <w:rFonts w:ascii="TH Niramit AS" w:hAnsi="TH Niramit AS" w:cs="TH Niramit AS"/>
                <w:bCs/>
                <w:cs/>
              </w:rPr>
              <w:t>สายวิชาการ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41F14AA" w14:textId="77777777" w:rsidR="00DD686D" w:rsidRDefault="00DD686D">
            <w:pPr>
              <w:tabs>
                <w:tab w:val="left" w:pos="7036"/>
                <w:tab w:val="left" w:pos="7946"/>
              </w:tabs>
              <w:spacing w:line="20" w:lineRule="atLeast"/>
              <w:jc w:val="center"/>
              <w:rPr>
                <w:rFonts w:ascii="TH Niramit AS" w:hAnsi="TH Niramit AS" w:cs="TH Niramit AS"/>
                <w:bCs/>
                <w:cs/>
              </w:rPr>
            </w:pPr>
            <w:r>
              <w:rPr>
                <w:rFonts w:ascii="TH Niramit AS" w:hAnsi="TH Niramit AS" w:cs="TH Niramit AS"/>
                <w:bCs/>
                <w:cs/>
              </w:rPr>
              <w:t>สายสนับสนุนวิชาการ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7687C8D" w14:textId="77777777" w:rsidR="00DD686D" w:rsidRDefault="00DD686D">
            <w:pPr>
              <w:tabs>
                <w:tab w:val="left" w:pos="7036"/>
                <w:tab w:val="left" w:pos="7946"/>
              </w:tabs>
              <w:spacing w:line="20" w:lineRule="atLeast"/>
              <w:jc w:val="center"/>
              <w:rPr>
                <w:rFonts w:ascii="TH Niramit AS" w:hAnsi="TH Niramit AS" w:cs="TH Niramit AS"/>
                <w:bCs/>
                <w:cs/>
              </w:rPr>
            </w:pPr>
            <w:r>
              <w:rPr>
                <w:rFonts w:ascii="TH Niramit AS" w:hAnsi="TH Niramit AS" w:cs="TH Niramit AS"/>
                <w:bCs/>
                <w:cs/>
              </w:rPr>
              <w:t>ความก้าวหน้าทางวิชาชีพ</w:t>
            </w:r>
          </w:p>
        </w:tc>
      </w:tr>
      <w:tr w:rsidR="00DD686D" w14:paraId="4BB965C1" w14:textId="77777777" w:rsidTr="00DD686D">
        <w:trPr>
          <w:trHeight w:val="51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367A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ปริญญาเอก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A064" w14:textId="2B936CA3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3</w:t>
            </w:r>
            <w:r w:rsidR="008D195C">
              <w:rPr>
                <w:rFonts w:ascii="TH Niramit AS" w:hAnsi="TH Niramit AS" w:cs="TH Niramit AS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ED67" w14:textId="77777777" w:rsidR="00DD686D" w:rsidRDefault="00DD686D">
            <w:pPr>
              <w:pStyle w:val="1"/>
              <w:spacing w:after="0" w:line="20" w:lineRule="atLeast"/>
              <w:ind w:left="-29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506C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ตำแหน่งทางวิชาการของสายผู้สอน: (คน)</w:t>
            </w:r>
          </w:p>
          <w:p w14:paraId="1E702E6E" w14:textId="6D2ED5B4" w:rsidR="00DD686D" w:rsidRDefault="00DD686D">
            <w:pPr>
              <w:spacing w:line="20" w:lineRule="atLeast"/>
              <w:ind w:left="230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 xml:space="preserve">ศ./รศ./ผศ./อ. = </w:t>
            </w:r>
            <w:r>
              <w:rPr>
                <w:rFonts w:ascii="TH Niramit AS" w:hAnsi="TH Niramit AS" w:cs="TH Niramit AS"/>
              </w:rPr>
              <w:t>0/</w:t>
            </w:r>
            <w:r w:rsidR="008D195C">
              <w:rPr>
                <w:rFonts w:ascii="TH Niramit AS" w:hAnsi="TH Niramit AS" w:cs="TH Niramit AS"/>
              </w:rPr>
              <w:t>10</w:t>
            </w:r>
            <w:r>
              <w:rPr>
                <w:rFonts w:ascii="TH Niramit AS" w:hAnsi="TH Niramit AS" w:cs="TH Niramit AS"/>
              </w:rPr>
              <w:t>/1</w:t>
            </w:r>
            <w:r w:rsidR="008D195C">
              <w:rPr>
                <w:rFonts w:ascii="TH Niramit AS" w:hAnsi="TH Niramit AS" w:cs="TH Niramit AS"/>
              </w:rPr>
              <w:t>7</w:t>
            </w:r>
            <w:r>
              <w:rPr>
                <w:rFonts w:ascii="TH Niramit AS" w:hAnsi="TH Niramit AS" w:cs="TH Niramit AS"/>
              </w:rPr>
              <w:t>/1</w:t>
            </w:r>
            <w:r w:rsidR="008D195C">
              <w:rPr>
                <w:rFonts w:ascii="TH Niramit AS" w:hAnsi="TH Niramit AS" w:cs="TH Niramit AS"/>
              </w:rPr>
              <w:t>4</w:t>
            </w:r>
          </w:p>
          <w:p w14:paraId="50B1FAB7" w14:textId="576EB056" w:rsidR="00DD686D" w:rsidRDefault="00DD686D">
            <w:pPr>
              <w:spacing w:line="20" w:lineRule="atLeast"/>
              <w:ind w:left="230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 xml:space="preserve">คิดเป็นร้อยละ = </w:t>
            </w:r>
            <w:r>
              <w:rPr>
                <w:rFonts w:ascii="TH Niramit AS" w:hAnsi="TH Niramit AS" w:cs="TH Niramit AS"/>
              </w:rPr>
              <w:t>0/2</w:t>
            </w:r>
            <w:r w:rsidR="008D195C">
              <w:rPr>
                <w:rFonts w:ascii="TH Niramit AS" w:hAnsi="TH Niramit AS" w:cs="TH Niramit AS"/>
              </w:rPr>
              <w:t>4</w:t>
            </w:r>
            <w:r>
              <w:rPr>
                <w:rFonts w:ascii="TH Niramit AS" w:hAnsi="TH Niramit AS" w:cs="TH Niramit AS"/>
              </w:rPr>
              <w:t>/4</w:t>
            </w:r>
            <w:r w:rsidR="008D195C">
              <w:rPr>
                <w:rFonts w:ascii="TH Niramit AS" w:hAnsi="TH Niramit AS" w:cs="TH Niramit AS"/>
              </w:rPr>
              <w:t>2</w:t>
            </w:r>
            <w:r>
              <w:rPr>
                <w:rFonts w:ascii="TH Niramit AS" w:hAnsi="TH Niramit AS" w:cs="TH Niramit AS"/>
              </w:rPr>
              <w:t>/3</w:t>
            </w:r>
            <w:r w:rsidR="008D195C">
              <w:rPr>
                <w:rFonts w:ascii="TH Niramit AS" w:hAnsi="TH Niramit AS" w:cs="TH Niramit AS"/>
              </w:rPr>
              <w:t>4</w:t>
            </w:r>
          </w:p>
          <w:p w14:paraId="56EC26A1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ตำแหน่งความก้าวหน้าของสายสนับสนุน (คน)</w:t>
            </w:r>
          </w:p>
          <w:p w14:paraId="3C92DAC3" w14:textId="77777777" w:rsidR="00DD686D" w:rsidRPr="009B3A5B" w:rsidRDefault="00DD686D">
            <w:pPr>
              <w:spacing w:line="20" w:lineRule="atLeast"/>
              <w:ind w:left="230"/>
              <w:rPr>
                <w:rFonts w:ascii="TH Niramit AS" w:hAnsi="TH Niramit AS" w:cs="TH Niramit AS"/>
              </w:rPr>
            </w:pPr>
            <w:r w:rsidRPr="009B3A5B">
              <w:rPr>
                <w:rFonts w:ascii="TH Niramit AS" w:hAnsi="TH Niramit AS" w:cs="TH Niramit AS"/>
                <w:cs/>
              </w:rPr>
              <w:t xml:space="preserve">เชี่ยวชาญ = </w:t>
            </w:r>
            <w:r w:rsidRPr="009B3A5B">
              <w:rPr>
                <w:rFonts w:ascii="TH Niramit AS" w:hAnsi="TH Niramit AS" w:cs="TH Niramit AS"/>
              </w:rPr>
              <w:t>0</w:t>
            </w:r>
          </w:p>
          <w:p w14:paraId="68DF305F" w14:textId="2C27DF2C" w:rsidR="00DD686D" w:rsidRPr="009B3A5B" w:rsidRDefault="00DD686D">
            <w:pPr>
              <w:spacing w:line="20" w:lineRule="atLeast"/>
              <w:ind w:left="230"/>
              <w:rPr>
                <w:rFonts w:ascii="TH Niramit AS" w:hAnsi="TH Niramit AS" w:cs="TH Niramit AS" w:hint="cs"/>
              </w:rPr>
            </w:pPr>
            <w:r w:rsidRPr="009B3A5B">
              <w:rPr>
                <w:rFonts w:ascii="TH Niramit AS" w:hAnsi="TH Niramit AS" w:cs="TH Niramit AS"/>
                <w:cs/>
              </w:rPr>
              <w:t xml:space="preserve">ชำนาญการพิเศษ = </w:t>
            </w:r>
            <w:r w:rsidR="00A23E13" w:rsidRPr="009B3A5B">
              <w:rPr>
                <w:rFonts w:ascii="TH Niramit AS" w:hAnsi="TH Niramit AS" w:cs="TH Niramit AS" w:hint="cs"/>
                <w:cs/>
              </w:rPr>
              <w:t>3</w:t>
            </w:r>
          </w:p>
          <w:p w14:paraId="554F9BEE" w14:textId="0259AB75" w:rsidR="00DD686D" w:rsidRPr="009B3A5B" w:rsidRDefault="00DD686D">
            <w:pPr>
              <w:spacing w:line="20" w:lineRule="atLeast"/>
              <w:ind w:left="230"/>
              <w:rPr>
                <w:rFonts w:ascii="TH Niramit AS" w:hAnsi="TH Niramit AS" w:cs="TH Niramit AS" w:hint="cs"/>
              </w:rPr>
            </w:pPr>
            <w:r w:rsidRPr="009B3A5B">
              <w:rPr>
                <w:rFonts w:ascii="TH Niramit AS" w:hAnsi="TH Niramit AS" w:cs="TH Niramit AS"/>
                <w:cs/>
              </w:rPr>
              <w:t xml:space="preserve">ชำนาญการ = </w:t>
            </w:r>
            <w:r w:rsidR="009B3A5B" w:rsidRPr="009B3A5B">
              <w:rPr>
                <w:rFonts w:ascii="TH Niramit AS" w:hAnsi="TH Niramit AS" w:cs="TH Niramit AS" w:hint="cs"/>
                <w:cs/>
              </w:rPr>
              <w:t>4</w:t>
            </w:r>
          </w:p>
          <w:p w14:paraId="6A1DD71E" w14:textId="77777777" w:rsidR="00DD686D" w:rsidRPr="009B3A5B" w:rsidRDefault="00DD686D">
            <w:pPr>
              <w:spacing w:line="20" w:lineRule="atLeast"/>
              <w:ind w:left="230"/>
              <w:rPr>
                <w:rFonts w:ascii="TH Niramit AS" w:hAnsi="TH Niramit AS" w:cs="TH Niramit AS"/>
              </w:rPr>
            </w:pPr>
            <w:r w:rsidRPr="009B3A5B">
              <w:rPr>
                <w:rFonts w:ascii="TH Niramit AS" w:hAnsi="TH Niramit AS" w:cs="TH Niramit AS"/>
                <w:cs/>
              </w:rPr>
              <w:t xml:space="preserve">ชำนาญงานพิเศษ = </w:t>
            </w:r>
            <w:r w:rsidRPr="009B3A5B">
              <w:rPr>
                <w:rFonts w:ascii="TH Niramit AS" w:hAnsi="TH Niramit AS" w:cs="TH Niramit AS"/>
              </w:rPr>
              <w:t>0</w:t>
            </w:r>
          </w:p>
          <w:p w14:paraId="15D29C0D" w14:textId="77777777" w:rsidR="00DD686D" w:rsidRDefault="00DD686D">
            <w:pPr>
              <w:spacing w:line="20" w:lineRule="atLeast"/>
              <w:ind w:left="230"/>
              <w:rPr>
                <w:rFonts w:ascii="TH Niramit AS" w:hAnsi="TH Niramit AS" w:cs="TH Niramit AS"/>
              </w:rPr>
            </w:pPr>
            <w:r w:rsidRPr="009B3A5B">
              <w:rPr>
                <w:rFonts w:ascii="TH Niramit AS" w:hAnsi="TH Niramit AS" w:cs="TH Niramit AS"/>
                <w:cs/>
              </w:rPr>
              <w:t xml:space="preserve">ชำนาญงาน = </w:t>
            </w:r>
            <w:r w:rsidRPr="009B3A5B">
              <w:rPr>
                <w:rFonts w:ascii="TH Niramit AS" w:hAnsi="TH Niramit AS" w:cs="TH Niramit AS"/>
              </w:rPr>
              <w:t>0</w:t>
            </w:r>
          </w:p>
        </w:tc>
      </w:tr>
      <w:tr w:rsidR="00DD686D" w14:paraId="3236B8CD" w14:textId="77777777" w:rsidTr="00DD686D">
        <w:trPr>
          <w:trHeight w:val="51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7E72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ปริญญาโท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B361" w14:textId="03097233" w:rsidR="00DD686D" w:rsidRDefault="008D195C">
            <w:pPr>
              <w:spacing w:line="20" w:lineRule="atLeast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7385" w14:textId="77777777" w:rsidR="00DD686D" w:rsidRDefault="00DD686D">
            <w:pPr>
              <w:pStyle w:val="1"/>
              <w:spacing w:after="0" w:line="20" w:lineRule="atLeast"/>
              <w:ind w:left="-29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82A4" w14:textId="77777777" w:rsidR="00DD686D" w:rsidRDefault="00DD686D">
            <w:pPr>
              <w:rPr>
                <w:rFonts w:ascii="TH Niramit AS" w:hAnsi="TH Niramit AS" w:cs="TH Niramit AS"/>
              </w:rPr>
            </w:pPr>
          </w:p>
        </w:tc>
      </w:tr>
      <w:tr w:rsidR="00DD686D" w14:paraId="727BD4A8" w14:textId="77777777" w:rsidTr="00DD686D">
        <w:trPr>
          <w:trHeight w:val="51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679C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ปริญญาตรี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D565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-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31C5" w14:textId="77777777" w:rsidR="00DD686D" w:rsidRDefault="00DD686D">
            <w:pPr>
              <w:pStyle w:val="1"/>
              <w:spacing w:after="0" w:line="20" w:lineRule="atLeast"/>
              <w:ind w:left="-29"/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479B" w14:textId="77777777" w:rsidR="00DD686D" w:rsidRDefault="00DD686D">
            <w:pPr>
              <w:rPr>
                <w:rFonts w:ascii="TH Niramit AS" w:hAnsi="TH Niramit AS" w:cs="TH Niramit AS"/>
              </w:rPr>
            </w:pPr>
          </w:p>
        </w:tc>
      </w:tr>
      <w:tr w:rsidR="00DD686D" w14:paraId="12697CB1" w14:textId="77777777" w:rsidTr="00DD686D">
        <w:trPr>
          <w:trHeight w:val="51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1896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ต่ำกว่าปริญญาตรี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E72B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</w:rPr>
              <w:t>-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2AB2" w14:textId="5D754D3C" w:rsidR="00DD686D" w:rsidRDefault="00DD686D">
            <w:pPr>
              <w:pStyle w:val="1"/>
              <w:spacing w:after="0" w:line="20" w:lineRule="atLeast"/>
              <w:ind w:left="-29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8D195C">
              <w:rPr>
                <w:rFonts w:ascii="TH Niramit AS" w:hAnsi="TH Niramit AS" w:cs="TH Niramit AS"/>
                <w:sz w:val="32"/>
                <w:szCs w:val="32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D2D8" w14:textId="77777777" w:rsidR="00DD686D" w:rsidRDefault="00DD686D">
            <w:pPr>
              <w:rPr>
                <w:rFonts w:ascii="TH Niramit AS" w:hAnsi="TH Niramit AS" w:cs="TH Niramit AS"/>
              </w:rPr>
            </w:pPr>
          </w:p>
        </w:tc>
      </w:tr>
      <w:tr w:rsidR="00DD686D" w14:paraId="2C04D5F1" w14:textId="77777777" w:rsidTr="00DD686D">
        <w:trPr>
          <w:trHeight w:val="51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3E14C11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/>
                <w:b/>
                <w:bCs/>
                <w:cs/>
              </w:rPr>
              <w:t>รวม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5302A1A" w14:textId="6160032A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 w:hint="cs"/>
                <w:b/>
                <w:bCs/>
                <w:cs/>
              </w:rPr>
            </w:pPr>
            <w:r>
              <w:rPr>
                <w:rFonts w:ascii="TH Niramit AS" w:hAnsi="TH Niramit AS" w:cs="TH Niramit AS"/>
                <w:b/>
                <w:bCs/>
                <w:cs/>
              </w:rPr>
              <w:t>4</w:t>
            </w:r>
            <w:r w:rsidR="008D195C">
              <w:rPr>
                <w:rFonts w:ascii="TH Niramit AS" w:hAnsi="TH Niramit AS" w:cs="TH Niramit AS" w:hint="cs"/>
                <w:b/>
                <w:bCs/>
                <w:cs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3CC0016" w14:textId="1E80886C" w:rsidR="00DD686D" w:rsidRDefault="00DD686D">
            <w:pPr>
              <w:pStyle w:val="1"/>
              <w:spacing w:after="0" w:line="20" w:lineRule="atLeast"/>
              <w:ind w:left="-29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  <w:r w:rsidR="008D195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2144" w14:textId="77777777" w:rsidR="00DD686D" w:rsidRDefault="00DD686D">
            <w:pPr>
              <w:rPr>
                <w:rFonts w:ascii="TH Niramit AS" w:hAnsi="TH Niramit AS" w:cs="TH Niramit AS"/>
              </w:rPr>
            </w:pPr>
          </w:p>
        </w:tc>
      </w:tr>
      <w:tr w:rsidR="00DD686D" w14:paraId="029700A1" w14:textId="77777777" w:rsidTr="00DD686D">
        <w:trPr>
          <w:trHeight w:val="51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46C8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อายุเฉลี่ย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4464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  <w:cs/>
              </w:rPr>
              <w:t>4</w:t>
            </w:r>
            <w:r>
              <w:rPr>
                <w:rFonts w:ascii="TH Niramit AS" w:hAnsi="TH Niramit AS" w:cs="TH Niramit AS"/>
              </w:rPr>
              <w:t>7</w:t>
            </w:r>
            <w:r>
              <w:rPr>
                <w:rFonts w:ascii="TH Niramit AS" w:hAnsi="TH Niramit AS" w:cs="TH Niramit AS" w:hint="cs"/>
                <w:cs/>
              </w:rPr>
              <w:t xml:space="preserve"> ปี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9315" w14:textId="77777777" w:rsidR="00DD686D" w:rsidRDefault="00DD686D">
            <w:pPr>
              <w:pStyle w:val="1"/>
              <w:spacing w:after="0" w:line="20" w:lineRule="atLeast"/>
              <w:ind w:left="-29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45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75E8" w14:textId="77777777" w:rsidR="00DD686D" w:rsidRDefault="00DD686D">
            <w:pPr>
              <w:rPr>
                <w:rFonts w:ascii="TH Niramit AS" w:hAnsi="TH Niramit AS" w:cs="TH Niramit AS"/>
              </w:rPr>
            </w:pPr>
          </w:p>
        </w:tc>
      </w:tr>
      <w:tr w:rsidR="00DD686D" w14:paraId="56566FFA" w14:textId="77777777" w:rsidTr="00DD686D">
        <w:trPr>
          <w:trHeight w:val="51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CE91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  <w:cs/>
              </w:rPr>
              <w:t>อายุงานเฉลี่ย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85B7" w14:textId="111150ED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1</w:t>
            </w:r>
            <w:r w:rsidR="008D195C">
              <w:rPr>
                <w:rFonts w:ascii="TH Niramit AS" w:hAnsi="TH Niramit AS" w:cs="TH Niramit AS" w:hint="cs"/>
                <w:cs/>
              </w:rPr>
              <w:t>8</w:t>
            </w:r>
            <w:r>
              <w:rPr>
                <w:rFonts w:ascii="TH Niramit AS" w:hAnsi="TH Niramit AS" w:cs="TH Niramit AS"/>
              </w:rPr>
              <w:t xml:space="preserve"> </w:t>
            </w:r>
            <w:r>
              <w:rPr>
                <w:rFonts w:ascii="TH Niramit AS" w:hAnsi="TH Niramit AS" w:cs="TH Niramit AS" w:hint="cs"/>
                <w:cs/>
              </w:rPr>
              <w:t>ปี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A3C2" w14:textId="02B7E13C" w:rsidR="00DD686D" w:rsidRDefault="00DD686D">
            <w:pPr>
              <w:pStyle w:val="1"/>
              <w:spacing w:after="0" w:line="20" w:lineRule="atLeast"/>
              <w:ind w:left="-29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8D195C">
              <w:rPr>
                <w:rFonts w:ascii="TH Niramit AS" w:hAnsi="TH Niramit AS" w:cs="TH Niramit AS"/>
                <w:sz w:val="32"/>
                <w:szCs w:val="32"/>
              </w:rPr>
              <w:t>5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2111" w14:textId="77777777" w:rsidR="00DD686D" w:rsidRDefault="00DD686D">
            <w:pPr>
              <w:rPr>
                <w:rFonts w:ascii="TH Niramit AS" w:hAnsi="TH Niramit AS" w:cs="TH Niramit AS"/>
              </w:rPr>
            </w:pPr>
          </w:p>
        </w:tc>
      </w:tr>
    </w:tbl>
    <w:p w14:paraId="4D12ABC0" w14:textId="77777777" w:rsidR="00DD686D" w:rsidRDefault="00DD686D" w:rsidP="00DD686D">
      <w:pPr>
        <w:rPr>
          <w:rFonts w:ascii="TH Niramit AS" w:hAnsi="TH Niramit AS" w:cs="TH Niramit AS"/>
          <w:color w:val="242424"/>
        </w:rPr>
      </w:pPr>
    </w:p>
    <w:p w14:paraId="6053CE19" w14:textId="49F08F57" w:rsidR="00DD686D" w:rsidRDefault="00DD686D" w:rsidP="00DD686D">
      <w:pPr>
        <w:rPr>
          <w:rFonts w:ascii="TH Niramit AS" w:hAnsi="TH Niramit AS" w:cs="TH Niramit AS"/>
          <w:color w:val="242424"/>
        </w:rPr>
      </w:pPr>
    </w:p>
    <w:p w14:paraId="2CB7DC84" w14:textId="24937A9D" w:rsidR="009B3A5B" w:rsidRDefault="009B3A5B" w:rsidP="00DD686D">
      <w:pPr>
        <w:rPr>
          <w:rFonts w:ascii="TH Niramit AS" w:hAnsi="TH Niramit AS" w:cs="TH Niramit AS"/>
          <w:color w:val="242424"/>
        </w:rPr>
      </w:pPr>
    </w:p>
    <w:p w14:paraId="48D39786" w14:textId="7868DC3F" w:rsidR="009B3A5B" w:rsidRDefault="009B3A5B" w:rsidP="00DD686D">
      <w:pPr>
        <w:rPr>
          <w:rFonts w:ascii="TH Niramit AS" w:hAnsi="TH Niramit AS" w:cs="TH Niramit AS"/>
          <w:color w:val="242424"/>
        </w:rPr>
      </w:pPr>
    </w:p>
    <w:p w14:paraId="69D664A8" w14:textId="60E05FF7" w:rsidR="009B3A5B" w:rsidRDefault="009B3A5B" w:rsidP="00DD686D">
      <w:pPr>
        <w:rPr>
          <w:rFonts w:ascii="TH Niramit AS" w:hAnsi="TH Niramit AS" w:cs="TH Niramit AS"/>
          <w:color w:val="242424"/>
        </w:rPr>
      </w:pPr>
    </w:p>
    <w:p w14:paraId="1ACE65E4" w14:textId="7B27A987" w:rsidR="009B3A5B" w:rsidRDefault="009B3A5B" w:rsidP="00DD686D">
      <w:pPr>
        <w:rPr>
          <w:rFonts w:ascii="TH Niramit AS" w:hAnsi="TH Niramit AS" w:cs="TH Niramit AS"/>
          <w:color w:val="242424"/>
        </w:rPr>
      </w:pPr>
    </w:p>
    <w:p w14:paraId="3B9F87BF" w14:textId="72276CD8" w:rsidR="009B3A5B" w:rsidRDefault="009B3A5B" w:rsidP="00DD686D">
      <w:pPr>
        <w:rPr>
          <w:rFonts w:ascii="TH Niramit AS" w:hAnsi="TH Niramit AS" w:cs="TH Niramit AS"/>
          <w:color w:val="242424"/>
        </w:rPr>
      </w:pPr>
    </w:p>
    <w:p w14:paraId="6D879F17" w14:textId="77777777" w:rsidR="009B3A5B" w:rsidRDefault="009B3A5B" w:rsidP="00DD686D">
      <w:pPr>
        <w:rPr>
          <w:rFonts w:ascii="TH Niramit AS" w:hAnsi="TH Niramit AS" w:cs="TH Niramit AS" w:hint="cs"/>
          <w:color w:val="242424"/>
        </w:rPr>
      </w:pPr>
    </w:p>
    <w:p w14:paraId="0A167DC3" w14:textId="77777777" w:rsidR="00DD686D" w:rsidRDefault="00DD686D" w:rsidP="00DD686D">
      <w:pPr>
        <w:tabs>
          <w:tab w:val="left" w:pos="720"/>
          <w:tab w:val="left" w:pos="1170"/>
          <w:tab w:val="left" w:pos="5310"/>
        </w:tabs>
        <w:spacing w:line="20" w:lineRule="atLeast"/>
        <w:jc w:val="thaiDistribute"/>
        <w:rPr>
          <w:rFonts w:ascii="TH Niramit AS" w:eastAsia="Calibri" w:hAnsi="TH Niramit AS" w:cs="TH Niramit AS"/>
          <w:cs/>
        </w:rPr>
      </w:pPr>
      <w:r>
        <w:rPr>
          <w:rFonts w:ascii="TH Niramit AS" w:eastAsia="Calibri" w:hAnsi="TH Niramit AS" w:cs="TH Niramit AS"/>
          <w:b/>
          <w:bCs/>
          <w:cs/>
        </w:rPr>
        <w:t xml:space="preserve">ตารางที่ </w:t>
      </w:r>
      <w:r>
        <w:rPr>
          <w:rFonts w:ascii="TH Niramit AS" w:eastAsia="Calibri" w:hAnsi="TH Niramit AS" w:cs="TH Niramit AS"/>
          <w:b/>
          <w:bCs/>
        </w:rPr>
        <w:t>OP</w:t>
      </w:r>
      <w:r>
        <w:rPr>
          <w:rFonts w:ascii="TH Niramit AS" w:eastAsia="Calibri" w:hAnsi="TH Niramit AS" w:cs="TH Niramit AS" w:hint="cs"/>
          <w:b/>
          <w:bCs/>
          <w:cs/>
        </w:rPr>
        <w:t>-</w:t>
      </w:r>
      <w:r>
        <w:rPr>
          <w:rFonts w:ascii="TH Niramit AS" w:eastAsia="Calibri" w:hAnsi="TH Niramit AS" w:cs="TH Niramit AS"/>
          <w:b/>
          <w:bCs/>
        </w:rPr>
        <w:t xml:space="preserve">1 </w:t>
      </w:r>
      <w:r>
        <w:rPr>
          <w:rFonts w:ascii="TH Niramit AS" w:eastAsia="Calibri" w:hAnsi="TH Niramit AS" w:cs="TH Niramit AS" w:hint="cs"/>
          <w:b/>
          <w:bCs/>
          <w:cs/>
        </w:rPr>
        <w:t>ก(</w:t>
      </w:r>
      <w:r>
        <w:rPr>
          <w:rFonts w:ascii="TH Niramit AS" w:eastAsia="Calibri" w:hAnsi="TH Niramit AS" w:cs="TH Niramit AS"/>
          <w:b/>
          <w:bCs/>
        </w:rPr>
        <w:t>3</w:t>
      </w:r>
      <w:r>
        <w:rPr>
          <w:rFonts w:ascii="TH Niramit AS" w:eastAsia="Calibri" w:hAnsi="TH Niramit AS" w:cs="TH Niramit AS" w:hint="cs"/>
          <w:b/>
          <w:bCs/>
          <w:cs/>
        </w:rPr>
        <w:t>-</w:t>
      </w:r>
      <w:r>
        <w:rPr>
          <w:rFonts w:ascii="TH Niramit AS" w:eastAsia="Calibri" w:hAnsi="TH Niramit AS" w:cs="TH Niramit AS"/>
          <w:b/>
          <w:bCs/>
        </w:rPr>
        <w:t>2</w:t>
      </w:r>
      <w:r>
        <w:rPr>
          <w:rFonts w:ascii="TH Niramit AS" w:eastAsia="Calibri" w:hAnsi="TH Niramit AS" w:cs="TH Niramit AS" w:hint="cs"/>
          <w:b/>
          <w:bCs/>
          <w:cs/>
        </w:rPr>
        <w:t xml:space="preserve">)  </w:t>
      </w:r>
      <w:r>
        <w:rPr>
          <w:rFonts w:ascii="TH Niramit AS" w:eastAsia="Calibri" w:hAnsi="TH Niramit AS" w:cs="TH Niramit AS"/>
          <w:cs/>
        </w:rPr>
        <w:t>ปัจจัยหลักที่ทำให้ผู้ปฏ</w:t>
      </w:r>
      <w:bookmarkStart w:id="0" w:name="_Toc233340209"/>
      <w:r>
        <w:rPr>
          <w:rFonts w:ascii="TH Niramit AS" w:eastAsia="Calibri" w:hAnsi="TH Niramit AS" w:cs="TH Niramit AS"/>
          <w:cs/>
        </w:rPr>
        <w:t>ิบัติงานมุ่งมั่นต่อภารกิจของคณะ</w:t>
      </w:r>
      <w:r>
        <w:rPr>
          <w:rFonts w:ascii="TH Niramit AS" w:eastAsia="Calibri" w:hAnsi="TH Niramit AS" w:cs="TH Niramit AS"/>
          <w:color w:val="FF0000"/>
          <w: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3"/>
        <w:gridCol w:w="1359"/>
        <w:gridCol w:w="1359"/>
      </w:tblGrid>
      <w:tr w:rsidR="00DD686D" w14:paraId="772C6494" w14:textId="77777777" w:rsidTr="00DD686D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BE34BCD" w14:textId="77777777" w:rsidR="00DD686D" w:rsidRDefault="00DD686D">
            <w:pPr>
              <w:tabs>
                <w:tab w:val="left" w:pos="720"/>
                <w:tab w:val="left" w:pos="1170"/>
              </w:tabs>
              <w:spacing w:line="20" w:lineRule="atLeast"/>
              <w:jc w:val="center"/>
              <w:rPr>
                <w:rFonts w:ascii="TH Niramit AS" w:eastAsia="Calibri" w:hAnsi="TH Niramit AS" w:cs="TH Niramit AS"/>
                <w:b/>
                <w:bCs/>
              </w:rPr>
            </w:pPr>
            <w:r>
              <w:rPr>
                <w:rFonts w:ascii="TH Niramit AS" w:eastAsia="Calibri" w:hAnsi="TH Niramit AS" w:cs="TH Niramit AS"/>
                <w:b/>
                <w:bCs/>
                <w:cs/>
              </w:rPr>
              <w:t>ปัจจัยหลัก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9DFC685" w14:textId="77777777" w:rsidR="00DD686D" w:rsidRDefault="00DD686D">
            <w:pPr>
              <w:tabs>
                <w:tab w:val="left" w:pos="720"/>
                <w:tab w:val="left" w:pos="1170"/>
              </w:tabs>
              <w:spacing w:line="20" w:lineRule="atLeast"/>
              <w:jc w:val="center"/>
              <w:rPr>
                <w:rFonts w:ascii="TH Niramit AS" w:eastAsia="Calibri" w:hAnsi="TH Niramit AS" w:cs="TH Niramit AS"/>
                <w:b/>
                <w:bCs/>
              </w:rPr>
            </w:pPr>
            <w:r>
              <w:rPr>
                <w:rFonts w:ascii="TH Niramit AS" w:eastAsia="Calibri" w:hAnsi="TH Niramit AS" w:cs="TH Niramit AS"/>
                <w:b/>
                <w:bCs/>
                <w:cs/>
              </w:rPr>
              <w:t>สายผู้สอน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8CFCE5C" w14:textId="77777777" w:rsidR="00DD686D" w:rsidRDefault="00DD686D">
            <w:pPr>
              <w:tabs>
                <w:tab w:val="left" w:pos="720"/>
                <w:tab w:val="left" w:pos="1170"/>
              </w:tabs>
              <w:spacing w:line="20" w:lineRule="atLeast"/>
              <w:jc w:val="center"/>
              <w:rPr>
                <w:rFonts w:ascii="TH Niramit AS" w:eastAsia="Calibri" w:hAnsi="TH Niramit AS" w:cs="TH Niramit AS"/>
                <w:b/>
                <w:bCs/>
              </w:rPr>
            </w:pPr>
            <w:r>
              <w:rPr>
                <w:rFonts w:ascii="TH Niramit AS" w:eastAsia="Calibri" w:hAnsi="TH Niramit AS" w:cs="TH Niramit AS"/>
                <w:b/>
                <w:bCs/>
                <w:cs/>
              </w:rPr>
              <w:t>สายสนับสนุน</w:t>
            </w:r>
          </w:p>
        </w:tc>
      </w:tr>
      <w:tr w:rsidR="00DD686D" w14:paraId="1974C535" w14:textId="77777777" w:rsidTr="00DD686D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74B4" w14:textId="77777777" w:rsidR="00DD686D" w:rsidRDefault="00DD686D" w:rsidP="002408E0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170"/>
              </w:tabs>
              <w:spacing w:after="0" w:line="20" w:lineRule="atLeast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เงินเดือน / ค่าตอบแทนที่เป็นเงิน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0FCF" w14:textId="77777777" w:rsidR="00DD686D" w:rsidRDefault="00DD686D">
            <w:pPr>
              <w:tabs>
                <w:tab w:val="left" w:pos="720"/>
                <w:tab w:val="left" w:pos="1170"/>
              </w:tabs>
              <w:spacing w:line="20" w:lineRule="atLeast"/>
              <w:jc w:val="center"/>
              <w:rPr>
                <w:rFonts w:ascii="TH Niramit AS" w:eastAsia="Calibri" w:hAnsi="TH Niramit AS" w:cs="TH Niramit AS"/>
                <w:cs/>
              </w:rPr>
            </w:pPr>
            <w:r>
              <w:rPr>
                <w:rFonts w:ascii="TH Niramit AS" w:eastAsia="Calibri" w:hAnsi="TH Niramit AS" w:cs="TH Niramit AS"/>
              </w:rPr>
              <w:sym w:font="Wingdings 2" w:char="F050"/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39C2" w14:textId="77777777" w:rsidR="00DD686D" w:rsidRDefault="00DD686D">
            <w:pPr>
              <w:tabs>
                <w:tab w:val="left" w:pos="720"/>
                <w:tab w:val="left" w:pos="1170"/>
              </w:tabs>
              <w:spacing w:line="20" w:lineRule="atLeast"/>
              <w:jc w:val="center"/>
              <w:rPr>
                <w:rFonts w:ascii="TH Niramit AS" w:eastAsia="Calibri" w:hAnsi="TH Niramit AS" w:cs="TH Niramit AS"/>
              </w:rPr>
            </w:pPr>
            <w:r>
              <w:rPr>
                <w:rFonts w:ascii="TH Niramit AS" w:eastAsia="Calibri" w:hAnsi="TH Niramit AS" w:cs="TH Niramit AS"/>
              </w:rPr>
              <w:sym w:font="Wingdings 2" w:char="F050"/>
            </w:r>
          </w:p>
        </w:tc>
      </w:tr>
      <w:tr w:rsidR="00DD686D" w14:paraId="2D9F32FC" w14:textId="77777777" w:rsidTr="00DD686D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544D" w14:textId="77777777" w:rsidR="00DD686D" w:rsidRDefault="00DD686D" w:rsidP="002408E0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170"/>
              </w:tabs>
              <w:spacing w:after="0" w:line="20" w:lineRule="atLeast"/>
              <w:jc w:val="thaiDistribute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ตำแหน่งทางวิชาการ/ตำแหน่งที่สูงขึ้น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E3D7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eastAsia="Calibri" w:hAnsi="TH Niramit AS" w:cs="TH Niramit AS"/>
              </w:rPr>
              <w:sym w:font="Wingdings 2" w:char="F050"/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8F17" w14:textId="77777777" w:rsidR="00DD686D" w:rsidRDefault="00DD686D">
            <w:pPr>
              <w:tabs>
                <w:tab w:val="left" w:pos="720"/>
                <w:tab w:val="left" w:pos="1170"/>
              </w:tabs>
              <w:spacing w:line="20" w:lineRule="atLeast"/>
              <w:jc w:val="center"/>
              <w:rPr>
                <w:rFonts w:ascii="TH Niramit AS" w:eastAsia="Calibri" w:hAnsi="TH Niramit AS" w:cs="TH Niramit AS"/>
              </w:rPr>
            </w:pPr>
            <w:r>
              <w:rPr>
                <w:rFonts w:ascii="TH Niramit AS" w:eastAsia="Calibri" w:hAnsi="TH Niramit AS" w:cs="TH Niramit AS"/>
              </w:rPr>
              <w:sym w:font="Wingdings 2" w:char="F050"/>
            </w:r>
          </w:p>
        </w:tc>
      </w:tr>
      <w:tr w:rsidR="00DD686D" w14:paraId="689AE35F" w14:textId="77777777" w:rsidTr="00DD686D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A7EA" w14:textId="77777777" w:rsidR="00DD686D" w:rsidRDefault="00DD686D" w:rsidP="002408E0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170"/>
              </w:tabs>
              <w:spacing w:after="0" w:line="20" w:lineRule="atLeast"/>
              <w:jc w:val="thaiDistribute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  <w:cs/>
              </w:rPr>
              <w:lastRenderedPageBreak/>
              <w:t>ความภาคภูมิใจ เช่น สิ่งตอบแทนอื่น ๆ ที่ไม่ใช่เงิน รางวัล การได้รับการยกย่อง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A8F5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eastAsia="Calibri" w:hAnsi="TH Niramit AS" w:cs="TH Niramit AS"/>
              </w:rPr>
              <w:sym w:font="Wingdings 2" w:char="F050"/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7686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eastAsia="Calibri" w:hAnsi="TH Niramit AS" w:cs="TH Niramit AS"/>
              </w:rPr>
              <w:sym w:font="Wingdings 2" w:char="F050"/>
            </w:r>
          </w:p>
        </w:tc>
      </w:tr>
      <w:tr w:rsidR="00DD686D" w14:paraId="7FBF61D2" w14:textId="77777777" w:rsidTr="00DD686D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948C" w14:textId="77777777" w:rsidR="00DD686D" w:rsidRDefault="00DD686D" w:rsidP="002408E0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170"/>
              </w:tabs>
              <w:spacing w:after="0" w:line="20" w:lineRule="atLeast"/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  <w:r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ความพึงพอใจ เช่น ธรรมาภิบาลของผู้บริหาร เพื่อนร่วมงาน บรรยากาศสถานที่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7AF3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eastAsia="Calibri" w:hAnsi="TH Niramit AS" w:cs="TH Niramit AS"/>
              </w:rPr>
              <w:sym w:font="Wingdings 2" w:char="F050"/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B00C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eastAsia="Calibri" w:hAnsi="TH Niramit AS" w:cs="TH Niramit AS"/>
              </w:rPr>
              <w:sym w:font="Wingdings 2" w:char="F050"/>
            </w:r>
          </w:p>
        </w:tc>
      </w:tr>
      <w:bookmarkEnd w:id="0"/>
    </w:tbl>
    <w:p w14:paraId="6C18AE98" w14:textId="77777777" w:rsidR="00DD686D" w:rsidRDefault="00DD686D" w:rsidP="00DD686D">
      <w:pPr>
        <w:rPr>
          <w:rFonts w:ascii="TH Niramit AS" w:hAnsi="TH Niramit AS" w:cs="TH Niramit AS"/>
          <w:color w:val="242424"/>
        </w:rPr>
      </w:pPr>
    </w:p>
    <w:p w14:paraId="09EF006C" w14:textId="77777777" w:rsidR="00DD686D" w:rsidRDefault="00DD686D" w:rsidP="00DD686D">
      <w:pPr>
        <w:ind w:firstLine="491"/>
        <w:rPr>
          <w:rFonts w:ascii="TH Niramit AS" w:hAnsi="TH Niramit AS" w:cs="TH Niramit AS"/>
          <w:color w:val="242424"/>
        </w:rPr>
      </w:pPr>
      <w:r>
        <w:rPr>
          <w:rFonts w:ascii="TH Niramit AS" w:hAnsi="TH Niramit AS" w:cs="TH Niramit AS"/>
          <w:b/>
          <w:bCs/>
          <w:color w:val="242424"/>
        </w:rPr>
        <w:t xml:space="preserve"> (4) </w:t>
      </w:r>
      <w:r>
        <w:rPr>
          <w:rFonts w:ascii="TH Niramit AS" w:hAnsi="TH Niramit AS" w:cs="TH Niramit AS" w:hint="cs"/>
          <w:b/>
          <w:bCs/>
          <w:color w:val="242424"/>
          <w:cs/>
        </w:rPr>
        <w:t>สินทรัพย์</w:t>
      </w:r>
    </w:p>
    <w:p w14:paraId="30EFE4CF" w14:textId="77777777" w:rsidR="00DD686D" w:rsidRDefault="00DD686D" w:rsidP="00DD686D">
      <w:pPr>
        <w:ind w:firstLine="491"/>
        <w:jc w:val="thaiDistribute"/>
        <w:rPr>
          <w:rFonts w:ascii="TH Niramit AS" w:hAnsi="TH Niramit AS" w:cs="TH Niramit AS"/>
          <w:color w:val="242424"/>
        </w:rPr>
      </w:pPr>
      <w:r>
        <w:rPr>
          <w:rFonts w:ascii="TH Niramit AS" w:hAnsi="TH Niramit AS" w:cs="TH Niramit AS"/>
          <w:color w:val="242424"/>
          <w:cs/>
        </w:rPr>
        <w:t>คณะ/สถาบันมีอาคารสถานที่ เทคโนโลยี และอุปกรณ์ที่สำคัญอะไรบ้าง ที่มีอิทธิพลต่อวิธีการดำเนินงาน เพื่อบรรลุพันธกิจ วิสัยทัศน์ของคณะ/สถาบัน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7055"/>
      </w:tblGrid>
      <w:tr w:rsidR="00DD686D" w14:paraId="11DA08CB" w14:textId="77777777" w:rsidTr="00DD686D">
        <w:trPr>
          <w:trHeight w:val="2884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E29AE2A" w14:textId="77777777" w:rsidR="00DD686D" w:rsidRDefault="00DD686D">
            <w:pPr>
              <w:tabs>
                <w:tab w:val="left" w:pos="7036"/>
                <w:tab w:val="left" w:pos="7946"/>
              </w:tabs>
              <w:spacing w:line="20" w:lineRule="atLeast"/>
              <w:jc w:val="center"/>
              <w:rPr>
                <w:rFonts w:ascii="TH Niramit AS" w:hAnsi="TH Niramit AS" w:cs="TH Niramit AS"/>
                <w:bCs/>
                <w:i/>
                <w:sz w:val="28"/>
                <w:cs/>
              </w:rPr>
            </w:pPr>
            <w:r>
              <w:rPr>
                <w:rFonts w:ascii="TH Niramit AS" w:hAnsi="TH Niramit AS" w:cs="TH Niramit AS"/>
                <w:bCs/>
                <w:i/>
                <w:sz w:val="28"/>
                <w:cs/>
              </w:rPr>
              <w:t>อาคารสถานที่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80B7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คณะมีอาคารเรียนและอาคารปฏิบัติการที่อำนวยความสะดวกในการเรียนการสอน จำนวนทั้งสิ้น  </w:t>
            </w:r>
            <w:r>
              <w:rPr>
                <w:rFonts w:ascii="TH Niramit AS" w:hAnsi="TH Niramit AS" w:cs="TH Niramit AS"/>
                <w:sz w:val="28"/>
              </w:rPr>
              <w:t xml:space="preserve">6  </w:t>
            </w:r>
            <w:r>
              <w:rPr>
                <w:rFonts w:ascii="TH Niramit AS" w:hAnsi="TH Niramit AS" w:cs="TH Niramit AS"/>
                <w:sz w:val="28"/>
                <w:cs/>
              </w:rPr>
              <w:t>อาคาร ดังนี้</w:t>
            </w:r>
          </w:p>
          <w:p w14:paraId="74559EE8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27" w:hanging="283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  <w:cs/>
              </w:rPr>
              <w:t>อาคารเรียนรวมสาขาวิศวกรรมศาสตร์</w:t>
            </w:r>
            <w:r>
              <w:rPr>
                <w:rFonts w:ascii="TH Niramit AS" w:hAnsi="TH Niramit AS" w:cs="TH Niramit AS"/>
                <w:cs/>
              </w:rPr>
              <w:tab/>
              <w:t xml:space="preserve">  พื้นที่     17</w:t>
            </w:r>
            <w:r>
              <w:rPr>
                <w:rFonts w:ascii="TH Niramit AS" w:hAnsi="TH Niramit AS" w:cs="TH Niramit AS"/>
              </w:rPr>
              <w:t>,175</w:t>
            </w:r>
            <w:r>
              <w:rPr>
                <w:rFonts w:ascii="TH Niramit AS" w:hAnsi="TH Niramit AS" w:cs="TH Niramit AS" w:hint="cs"/>
                <w:cs/>
              </w:rPr>
              <w:t xml:space="preserve">   ตร.ม.</w:t>
            </w:r>
          </w:p>
          <w:p w14:paraId="13BE0D7D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27" w:hanging="283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อาคารพนม สมิตานนท์</w:t>
            </w:r>
            <w:r>
              <w:rPr>
                <w:rFonts w:ascii="TH Niramit AS" w:hAnsi="TH Niramit AS" w:cs="TH Niramit AS"/>
                <w:cs/>
              </w:rPr>
              <w:tab/>
              <w:t xml:space="preserve">  พื้นที่     10</w:t>
            </w:r>
            <w:r>
              <w:rPr>
                <w:rFonts w:ascii="TH Niramit AS" w:hAnsi="TH Niramit AS" w:cs="TH Niramit AS"/>
              </w:rPr>
              <w:t>,</w:t>
            </w:r>
            <w:r>
              <w:rPr>
                <w:rFonts w:ascii="TH Niramit AS" w:hAnsi="TH Niramit AS" w:cs="TH Niramit AS" w:hint="cs"/>
                <w:cs/>
              </w:rPr>
              <w:t>363   ตร.ม.</w:t>
            </w:r>
          </w:p>
          <w:p w14:paraId="7D183AC4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27" w:hanging="283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 xml:space="preserve">อาคารปฏิบัติการวิศวกรรม </w:t>
            </w:r>
            <w:r>
              <w:rPr>
                <w:rFonts w:ascii="TH Niramit AS" w:hAnsi="TH Niramit AS" w:cs="TH Niramit AS"/>
                <w:cs/>
              </w:rPr>
              <w:tab/>
              <w:t xml:space="preserve">  พื้นที่      3</w:t>
            </w:r>
            <w:r>
              <w:rPr>
                <w:rFonts w:ascii="TH Niramit AS" w:hAnsi="TH Niramit AS" w:cs="TH Niramit AS"/>
              </w:rPr>
              <w:t>,</w:t>
            </w:r>
            <w:r>
              <w:rPr>
                <w:rFonts w:ascii="TH Niramit AS" w:hAnsi="TH Niramit AS" w:cs="TH Niramit AS" w:hint="cs"/>
                <w:cs/>
              </w:rPr>
              <w:t>4</w:t>
            </w:r>
            <w:r>
              <w:rPr>
                <w:rFonts w:ascii="TH Niramit AS" w:hAnsi="TH Niramit AS" w:cs="TH Niramit AS"/>
              </w:rPr>
              <w:t>88</w:t>
            </w:r>
            <w:r>
              <w:rPr>
                <w:rFonts w:ascii="TH Niramit AS" w:hAnsi="TH Niramit AS" w:cs="TH Niramit AS" w:hint="cs"/>
                <w:cs/>
              </w:rPr>
              <w:t xml:space="preserve">   ตร.ม.</w:t>
            </w:r>
          </w:p>
          <w:p w14:paraId="2593608C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27" w:hanging="283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โรงงานนำร่องด้านเทคโนโลยีการอาหาร</w:t>
            </w:r>
            <w:r>
              <w:rPr>
                <w:rFonts w:ascii="TH Niramit AS" w:hAnsi="TH Niramit AS" w:cs="TH Niramit AS"/>
                <w:cs/>
              </w:rPr>
              <w:tab/>
              <w:t xml:space="preserve">  พื้นที่       1</w:t>
            </w:r>
            <w:r>
              <w:rPr>
                <w:rFonts w:ascii="TH Niramit AS" w:hAnsi="TH Niramit AS" w:cs="TH Niramit AS"/>
              </w:rPr>
              <w:t>,</w:t>
            </w:r>
            <w:r>
              <w:rPr>
                <w:rFonts w:ascii="TH Niramit AS" w:hAnsi="TH Niramit AS" w:cs="TH Niramit AS" w:hint="cs"/>
                <w:cs/>
              </w:rPr>
              <w:t>815   ตร.ม.</w:t>
            </w:r>
          </w:p>
          <w:p w14:paraId="21EBB1B4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27" w:hanging="283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อาคารคัดบรรจุผลิตผลเกษตร</w:t>
            </w:r>
            <w:r>
              <w:rPr>
                <w:rFonts w:ascii="TH Niramit AS" w:hAnsi="TH Niramit AS" w:cs="TH Niramit AS"/>
                <w:cs/>
              </w:rPr>
              <w:tab/>
              <w:t xml:space="preserve">  พื้นที่       1</w:t>
            </w:r>
            <w:r>
              <w:rPr>
                <w:rFonts w:ascii="TH Niramit AS" w:hAnsi="TH Niramit AS" w:cs="TH Niramit AS"/>
              </w:rPr>
              <w:t>,</w:t>
            </w:r>
            <w:r>
              <w:rPr>
                <w:rFonts w:ascii="TH Niramit AS" w:hAnsi="TH Niramit AS" w:cs="TH Niramit AS" w:hint="cs"/>
                <w:cs/>
              </w:rPr>
              <w:t>6</w:t>
            </w:r>
            <w:r>
              <w:rPr>
                <w:rFonts w:ascii="TH Niramit AS" w:hAnsi="TH Niramit AS" w:cs="TH Niramit AS"/>
              </w:rPr>
              <w:t>6</w:t>
            </w:r>
            <w:r>
              <w:rPr>
                <w:rFonts w:ascii="TH Niramit AS" w:hAnsi="TH Niramit AS" w:cs="TH Niramit AS" w:hint="cs"/>
                <w:cs/>
              </w:rPr>
              <w:t>0   ตร.ม.</w:t>
            </w:r>
          </w:p>
          <w:p w14:paraId="6A0D0DDF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27" w:hanging="283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cs/>
              </w:rPr>
              <w:t>อาคารปฏิบัติการเทคโนโลยียางฯ</w:t>
            </w:r>
            <w:r>
              <w:rPr>
                <w:rFonts w:ascii="TH Niramit AS" w:hAnsi="TH Niramit AS" w:cs="TH Niramit AS"/>
                <w:cs/>
              </w:rPr>
              <w:tab/>
              <w:t xml:space="preserve">  พื้นที่       2</w:t>
            </w:r>
            <w:r>
              <w:rPr>
                <w:rFonts w:ascii="TH Niramit AS" w:hAnsi="TH Niramit AS" w:cs="TH Niramit AS"/>
              </w:rPr>
              <w:t>,</w:t>
            </w:r>
            <w:r>
              <w:rPr>
                <w:rFonts w:ascii="TH Niramit AS" w:hAnsi="TH Niramit AS" w:cs="TH Niramit AS" w:hint="cs"/>
                <w:cs/>
              </w:rPr>
              <w:t>105   ตร.ม.</w:t>
            </w:r>
          </w:p>
        </w:tc>
      </w:tr>
      <w:tr w:rsidR="00DD686D" w14:paraId="397CE21B" w14:textId="77777777" w:rsidTr="00DD686D">
        <w:trPr>
          <w:trHeight w:val="980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49012FC" w14:textId="77777777" w:rsidR="00DD686D" w:rsidRDefault="00DD686D">
            <w:pPr>
              <w:tabs>
                <w:tab w:val="left" w:pos="7036"/>
                <w:tab w:val="left" w:pos="7946"/>
              </w:tabs>
              <w:spacing w:line="20" w:lineRule="atLeast"/>
              <w:jc w:val="center"/>
              <w:rPr>
                <w:rFonts w:ascii="TH Niramit AS" w:hAnsi="TH Niramit AS" w:cs="TH Niramit AS"/>
                <w:bCs/>
                <w:i/>
                <w:sz w:val="28"/>
              </w:rPr>
            </w:pPr>
            <w:r>
              <w:rPr>
                <w:rFonts w:ascii="TH Niramit AS" w:hAnsi="TH Niramit AS" w:cs="TH Niramit AS"/>
                <w:bCs/>
                <w:i/>
                <w:sz w:val="28"/>
                <w:cs/>
              </w:rPr>
              <w:t>ห้องเรียนและ</w:t>
            </w:r>
          </w:p>
          <w:p w14:paraId="56353313" w14:textId="77777777" w:rsidR="00DD686D" w:rsidRDefault="00DD686D">
            <w:pPr>
              <w:tabs>
                <w:tab w:val="left" w:pos="7036"/>
                <w:tab w:val="left" w:pos="7946"/>
              </w:tabs>
              <w:spacing w:line="20" w:lineRule="atLeast"/>
              <w:jc w:val="center"/>
              <w:rPr>
                <w:rFonts w:ascii="TH Niramit AS" w:hAnsi="TH Niramit AS" w:cs="TH Niramit AS"/>
                <w:bCs/>
                <w:i/>
                <w:sz w:val="28"/>
              </w:rPr>
            </w:pPr>
            <w:r>
              <w:rPr>
                <w:rFonts w:ascii="TH Niramit AS" w:hAnsi="TH Niramit AS" w:cs="TH Niramit AS"/>
                <w:bCs/>
                <w:i/>
                <w:sz w:val="28"/>
                <w:cs/>
              </w:rPr>
              <w:t>ห้องวิจัย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3E89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ห้องประชุมใหญ่ขนาด 300 ที่นั่ง   จำนวน  1  ห้อง</w:t>
            </w:r>
          </w:p>
          <w:p w14:paraId="486CF76B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ห้องประชุมขนาด 50 ที่นั่ง           จำนวน  1  ห้อง</w:t>
            </w:r>
          </w:p>
          <w:p w14:paraId="175CA20F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ห้องประชุมขนาด 20 ที่นั่ง           จำนวน  2  ห้อง</w:t>
            </w:r>
          </w:p>
          <w:p w14:paraId="57C1D949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ห้องเรียนขนาด 100 ที่นั่ง            จำนวน  3  ห้อง</w:t>
            </w:r>
          </w:p>
          <w:p w14:paraId="42B9BC6E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ห้องเรียนขนาด 80 ที่นั่ง              จำนวน  4  ห้อง</w:t>
            </w:r>
          </w:p>
          <w:p w14:paraId="6A7EABEA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ห้องเรียนขนาด 60 ที่นั่ง              จำนวน  4  ห้อง</w:t>
            </w:r>
          </w:p>
          <w:p w14:paraId="189615B0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ห้องเรียนขนาด 40 ที่นั่ง              จำนวน  4  ห้อง</w:t>
            </w:r>
          </w:p>
          <w:p w14:paraId="50CAC712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ห้องเรียนขนาด 20 ที่นั่ง              จำนวน  4  ห้อง</w:t>
            </w:r>
          </w:p>
          <w:p w14:paraId="0E43D7FB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โรงงานนำร่องที่มีเครื่องมือและอุปกรณ์ในการแปรรูปที่ออกแบบให้ถูกต้องตามหลักเกณฑ์กรรมวิธีการที่ดีในการผลิตอาหารเพื่อฝึกปฏิบัตินักศึกษาให้มีทักษะด้านเทคโนโลยีอาหาร</w:t>
            </w:r>
          </w:p>
          <w:p w14:paraId="5BC174E0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 xml:space="preserve">ห้องปฏิบัติการทางวิศวกรรมศาสตร์ตามเกณฑ์ของสภาวิศวกร ได้แก่ หมวด </w:t>
            </w:r>
            <w:r>
              <w:rPr>
                <w:rFonts w:ascii="TH Niramit AS" w:hAnsi="TH Niramit AS" w:cs="TH Niramit AS"/>
              </w:rPr>
              <w:t xml:space="preserve">1  Fluid Mechanic Lab, </w:t>
            </w:r>
            <w:r>
              <w:rPr>
                <w:rFonts w:ascii="TH Niramit AS" w:hAnsi="TH Niramit AS" w:cs="TH Niramit AS" w:hint="cs"/>
                <w:cs/>
              </w:rPr>
              <w:t xml:space="preserve">หมวด </w:t>
            </w:r>
            <w:r>
              <w:rPr>
                <w:rFonts w:ascii="TH Niramit AS" w:hAnsi="TH Niramit AS" w:cs="TH Niramit AS"/>
              </w:rPr>
              <w:t xml:space="preserve">2  Automotive Lab, </w:t>
            </w:r>
            <w:r>
              <w:rPr>
                <w:rFonts w:ascii="TH Niramit AS" w:hAnsi="TH Niramit AS" w:cs="TH Niramit AS" w:hint="cs"/>
                <w:cs/>
              </w:rPr>
              <w:t>หมวด</w:t>
            </w:r>
            <w:r>
              <w:rPr>
                <w:rFonts w:ascii="TH Niramit AS" w:hAnsi="TH Niramit AS" w:cs="TH Niramit AS"/>
              </w:rPr>
              <w:t xml:space="preserve"> 3  Thermodynamics &amp; Heat Transfer Lab, </w:t>
            </w:r>
            <w:r>
              <w:rPr>
                <w:rFonts w:ascii="TH Niramit AS" w:hAnsi="TH Niramit AS" w:cs="TH Niramit AS" w:hint="cs"/>
                <w:cs/>
              </w:rPr>
              <w:t xml:space="preserve">หมวด </w:t>
            </w:r>
            <w:r>
              <w:rPr>
                <w:rFonts w:ascii="TH Niramit AS" w:hAnsi="TH Niramit AS" w:cs="TH Niramit AS"/>
              </w:rPr>
              <w:t xml:space="preserve">4  Dynamics Lab, </w:t>
            </w:r>
            <w:r>
              <w:rPr>
                <w:rFonts w:ascii="TH Niramit AS" w:hAnsi="TH Niramit AS" w:cs="TH Niramit AS" w:hint="cs"/>
                <w:cs/>
              </w:rPr>
              <w:t xml:space="preserve">   หมวด</w:t>
            </w:r>
            <w:r>
              <w:rPr>
                <w:rFonts w:ascii="TH Niramit AS" w:hAnsi="TH Niramit AS" w:cs="TH Niramit AS"/>
              </w:rPr>
              <w:t xml:space="preserve"> 5  Material Testing Lab </w:t>
            </w:r>
            <w:r>
              <w:rPr>
                <w:rFonts w:ascii="TH Niramit AS" w:hAnsi="TH Niramit AS" w:cs="TH Niramit AS" w:hint="cs"/>
                <w:cs/>
              </w:rPr>
              <w:t>และ หมวด</w:t>
            </w:r>
            <w:r>
              <w:rPr>
                <w:rFonts w:ascii="TH Niramit AS" w:hAnsi="TH Niramit AS" w:cs="TH Niramit AS"/>
              </w:rPr>
              <w:t xml:space="preserve"> 6 Miscellaneous Lab</w:t>
            </w:r>
          </w:p>
          <w:p w14:paraId="27AD9429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lastRenderedPageBreak/>
              <w:t xml:space="preserve">ห้องปฏิบัติการทางด้านวิทยาศาสตร์และเทคโนโลยีการอาหาร เช่น ห้องปฏิบัติการทางด้านเนื้อสัตว์ </w:t>
            </w:r>
            <w:proofErr w:type="spellStart"/>
            <w:r>
              <w:rPr>
                <w:rFonts w:ascii="TH Niramit AS" w:hAnsi="TH Niramit AS" w:cs="TH Niramit AS"/>
                <w:cs/>
              </w:rPr>
              <w:t>เบ</w:t>
            </w:r>
            <w:proofErr w:type="spellEnd"/>
            <w:r>
              <w:rPr>
                <w:rFonts w:ascii="TH Niramit AS" w:hAnsi="TH Niramit AS" w:cs="TH Niramit AS"/>
                <w:cs/>
              </w:rPr>
              <w:t>เกอรี่ แป้ง</w:t>
            </w:r>
          </w:p>
          <w:p w14:paraId="4919BA1E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 xml:space="preserve">ห้องปฏิบัติการทางด้านเทคโนโลยีหลังการเก็บเกี่ยว ได้แก่ </w:t>
            </w:r>
          </w:p>
          <w:p w14:paraId="7B05E6D7" w14:textId="77777777" w:rsidR="00DD686D" w:rsidRDefault="00DD686D">
            <w:pPr>
              <w:tabs>
                <w:tab w:val="left" w:pos="3971"/>
              </w:tabs>
              <w:spacing w:line="20" w:lineRule="atLeast"/>
              <w:ind w:left="438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ห้องปฏิบัติการคัดแยกและคัดเกรดผัก/ผลไม้ พืชเมล็ด ห้องเก็บเย็น เป็นต้น</w:t>
            </w:r>
          </w:p>
          <w:p w14:paraId="2C75AD0F" w14:textId="77777777" w:rsidR="00DD686D" w:rsidRDefault="00DD686D">
            <w:pPr>
              <w:spacing w:line="20" w:lineRule="atLeast"/>
              <w:ind w:left="468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ห้องปฏิบัติการทางด้านยางและพอลิเมอร์ ได้แก่ ห้องทดสอบคุณสมบัติของวัสดุ</w:t>
            </w:r>
          </w:p>
        </w:tc>
      </w:tr>
      <w:tr w:rsidR="00DD686D" w14:paraId="28B200D6" w14:textId="77777777" w:rsidTr="00DD686D">
        <w:trPr>
          <w:trHeight w:val="1266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6FAEE7E" w14:textId="77777777" w:rsidR="00DD686D" w:rsidRDefault="00DD686D">
            <w:pPr>
              <w:tabs>
                <w:tab w:val="left" w:pos="7036"/>
                <w:tab w:val="left" w:pos="7946"/>
              </w:tabs>
              <w:spacing w:line="20" w:lineRule="atLeast"/>
              <w:jc w:val="center"/>
              <w:rPr>
                <w:rFonts w:ascii="TH Niramit AS" w:hAnsi="TH Niramit AS" w:cs="TH Niramit AS"/>
                <w:bCs/>
                <w:i/>
                <w:sz w:val="28"/>
                <w:cs/>
              </w:rPr>
            </w:pPr>
            <w:r>
              <w:rPr>
                <w:rFonts w:ascii="TH Niramit AS" w:hAnsi="TH Niramit AS" w:cs="TH Niramit AS"/>
                <w:bCs/>
                <w:sz w:val="28"/>
                <w:cs/>
              </w:rPr>
              <w:lastRenderedPageBreak/>
              <w:t>เทคโนโลยีอุปกรณ์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1297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7" w:hanging="284"/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/>
                <w:cs/>
              </w:rPr>
              <w:t xml:space="preserve">มีระบบเครือข่ายคอมพิวเตอร์ไร้สายที่สามารถเชื่อมต่อ </w:t>
            </w:r>
            <w:r>
              <w:rPr>
                <w:rFonts w:ascii="TH Niramit AS" w:hAnsi="TH Niramit AS" w:cs="TH Niramit AS"/>
              </w:rPr>
              <w:t xml:space="preserve">internet </w:t>
            </w:r>
          </w:p>
          <w:p w14:paraId="75821B3F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มีกล้องวงจรปิดครอบคลุมทั้งอาคารทุกอาคาร</w:t>
            </w:r>
          </w:p>
          <w:p w14:paraId="1B5C2B69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>มีระบบโปรแกรมบัญชีเพื่อการบริหารของคณะเพื่อช่วยในการตัดสินใจของผู้บริหาร</w:t>
            </w:r>
          </w:p>
          <w:p w14:paraId="39FA27CC" w14:textId="77777777" w:rsidR="00DD686D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left" w:pos="3971"/>
              </w:tabs>
              <w:spacing w:line="20" w:lineRule="atLeast"/>
              <w:ind w:left="438" w:hanging="28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cs/>
              </w:rPr>
              <w:t xml:space="preserve">มีระบบสารสนเทศในการจัดการหนังสือเวียน </w:t>
            </w:r>
            <w:r>
              <w:rPr>
                <w:rFonts w:ascii="TH Niramit AS" w:hAnsi="TH Niramit AS" w:cs="TH Niramit AS"/>
              </w:rPr>
              <w:t>e</w:t>
            </w:r>
            <w:r>
              <w:rPr>
                <w:rFonts w:ascii="TH Niramit AS" w:hAnsi="TH Niramit AS" w:cs="TH Niramit AS" w:hint="cs"/>
                <w:cs/>
              </w:rPr>
              <w:t>-</w:t>
            </w:r>
            <w:r>
              <w:rPr>
                <w:rFonts w:ascii="TH Niramit AS" w:hAnsi="TH Niramit AS" w:cs="TH Niramit AS"/>
              </w:rPr>
              <w:t>manage</w:t>
            </w:r>
          </w:p>
          <w:p w14:paraId="4CD58FFB" w14:textId="77777777" w:rsidR="00DD686D" w:rsidRPr="009B3A5B" w:rsidRDefault="00DD686D" w:rsidP="002408E0">
            <w:pPr>
              <w:numPr>
                <w:ilvl w:val="0"/>
                <w:numId w:val="6"/>
              </w:numPr>
              <w:tabs>
                <w:tab w:val="clear" w:pos="720"/>
                <w:tab w:val="num" w:pos="468"/>
                <w:tab w:val="left" w:pos="3971"/>
              </w:tabs>
              <w:spacing w:line="20" w:lineRule="atLeast"/>
              <w:ind w:hanging="522"/>
              <w:rPr>
                <w:rFonts w:ascii="TH Niramit AS" w:hAnsi="TH Niramit AS" w:cs="TH Niramit AS"/>
                <w:color w:val="FF0000"/>
                <w:sz w:val="28"/>
              </w:rPr>
            </w:pPr>
            <w:r w:rsidRPr="009B3A5B">
              <w:rPr>
                <w:rFonts w:ascii="TH Niramit AS" w:hAnsi="TH Niramit AS" w:cs="TH Niramit AS"/>
                <w:color w:val="FF0000"/>
                <w:sz w:val="28"/>
                <w:cs/>
              </w:rPr>
              <w:t xml:space="preserve">มีระบบระบบกำกับติดตามการดำเนินงานด้านวิชาการ </w:t>
            </w:r>
          </w:p>
          <w:p w14:paraId="380165FA" w14:textId="77777777" w:rsidR="00DD686D" w:rsidRDefault="00DD686D">
            <w:pPr>
              <w:tabs>
                <w:tab w:val="left" w:pos="3971"/>
              </w:tabs>
              <w:spacing w:line="20" w:lineRule="atLeast"/>
              <w:ind w:left="198"/>
              <w:rPr>
                <w:rFonts w:ascii="TH Niramit AS" w:hAnsi="TH Niramit AS" w:cs="TH Niramit AS" w:hint="cs"/>
                <w:sz w:val="28"/>
                <w:cs/>
              </w:rPr>
            </w:pPr>
            <w:r w:rsidRPr="009B3A5B">
              <w:rPr>
                <w:rFonts w:ascii="TH Niramit AS" w:hAnsi="TH Niramit AS" w:cs="TH Niramit AS"/>
                <w:color w:val="FF0000"/>
                <w:sz w:val="28"/>
                <w:cs/>
              </w:rPr>
              <w:t xml:space="preserve">     </w:t>
            </w:r>
            <w:r w:rsidRPr="009B3A5B">
              <w:rPr>
                <w:rFonts w:ascii="TH Niramit AS" w:hAnsi="TH Niramit AS" w:cs="TH Niramit AS"/>
                <w:color w:val="FF0000"/>
              </w:rPr>
              <w:t xml:space="preserve">Academic </w:t>
            </w:r>
            <w:proofErr w:type="spellStart"/>
            <w:r w:rsidRPr="009B3A5B">
              <w:rPr>
                <w:rFonts w:ascii="TH Niramit AS" w:hAnsi="TH Niramit AS" w:cs="TH Niramit AS"/>
                <w:color w:val="FF0000"/>
              </w:rPr>
              <w:t>Eng-Agro</w:t>
            </w:r>
            <w:proofErr w:type="spellEnd"/>
            <w:r w:rsidRPr="009B3A5B">
              <w:rPr>
                <w:rFonts w:ascii="TH Niramit AS" w:hAnsi="TH Niramit AS" w:cs="TH Niramit AS"/>
                <w:color w:val="FF0000"/>
              </w:rPr>
              <w:t xml:space="preserve"> V.</w:t>
            </w:r>
            <w:r w:rsidRPr="009B3A5B">
              <w:rPr>
                <w:rFonts w:ascii="TH Niramit AS" w:hAnsi="TH Niramit AS" w:cs="TH Niramit AS" w:hint="cs"/>
                <w:color w:val="FF0000"/>
                <w:cs/>
              </w:rPr>
              <w:t>1 (นำร่อง)</w:t>
            </w:r>
          </w:p>
        </w:tc>
      </w:tr>
    </w:tbl>
    <w:p w14:paraId="4FD6E37D" w14:textId="77777777" w:rsidR="00DD686D" w:rsidRDefault="00DD686D" w:rsidP="00DD686D">
      <w:pPr>
        <w:jc w:val="thaiDistribute"/>
        <w:rPr>
          <w:rFonts w:ascii="TH Niramit AS" w:hAnsi="TH Niramit AS" w:cs="TH Niramit AS"/>
          <w:color w:val="242424"/>
          <w:cs/>
        </w:rPr>
      </w:pPr>
    </w:p>
    <w:p w14:paraId="01E212C6" w14:textId="77777777" w:rsidR="00DD686D" w:rsidRDefault="00DD686D" w:rsidP="00DD686D">
      <w:pPr>
        <w:pStyle w:val="ListParagraph"/>
        <w:numPr>
          <w:ilvl w:val="0"/>
          <w:numId w:val="3"/>
        </w:numPr>
        <w:rPr>
          <w:rFonts w:ascii="TH Niramit AS" w:hAnsi="TH Niramit AS" w:cs="TH Niramit AS"/>
          <w:b/>
          <w:bCs/>
          <w:color w:val="242424"/>
          <w:sz w:val="32"/>
          <w:szCs w:val="32"/>
        </w:rPr>
      </w:pPr>
      <w:r>
        <w:rPr>
          <w:rFonts w:ascii="TH Niramit AS" w:hAnsi="TH Niramit AS" w:cs="TH Niramit AS"/>
          <w:b/>
          <w:bCs/>
          <w:color w:val="242424"/>
          <w:sz w:val="32"/>
          <w:szCs w:val="32"/>
          <w:cs/>
        </w:rPr>
        <w:t>กฎระเบียบข้อบังคับ</w:t>
      </w:r>
    </w:p>
    <w:p w14:paraId="58F6D9AB" w14:textId="77777777" w:rsidR="00DD686D" w:rsidRDefault="00DD686D" w:rsidP="00DD686D">
      <w:pPr>
        <w:ind w:firstLine="491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คณะวิศวกรรมและอุตสาหกรรมเกษตร ดำเนินการภายใต้สภาพแวดล้อมด้านกฎระเบียบและข้อบังคับต่าง ๆ ดังนี้ </w:t>
      </w:r>
    </w:p>
    <w:p w14:paraId="1109679E" w14:textId="77777777" w:rsidR="00DD686D" w:rsidRDefault="00DD686D" w:rsidP="00DD686D">
      <w:pPr>
        <w:ind w:firstLine="491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พระราชบัญญัติมหาวิทยาลัยแม่โจ้ พ.ศ. 2560</w:t>
      </w:r>
    </w:p>
    <w:p w14:paraId="30D8D17F" w14:textId="77777777" w:rsidR="00DD686D" w:rsidRDefault="00DD686D" w:rsidP="00DD686D">
      <w:pPr>
        <w:ind w:firstLine="491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พระราชบัญญัติการอุดมศึกษา พ.ศ. 2562</w:t>
      </w:r>
    </w:p>
    <w:p w14:paraId="08E9B85A" w14:textId="77777777" w:rsidR="00DD686D" w:rsidRDefault="00DD686D" w:rsidP="00DD686D">
      <w:pPr>
        <w:ind w:firstLine="491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พระราชบัญญัติวิศวกร พ.ศ. 2542</w:t>
      </w:r>
    </w:p>
    <w:p w14:paraId="0952058D" w14:textId="77777777" w:rsidR="00DD686D" w:rsidRDefault="00DD686D" w:rsidP="00DD686D">
      <w:pPr>
        <w:ind w:firstLine="491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พระราชบัญญัติการจัดซื้อจัดจ้างและการบริหารพัสดุภาครัฐ พ.ศ. 2560</w:t>
      </w:r>
    </w:p>
    <w:p w14:paraId="2AABB62F" w14:textId="77777777" w:rsidR="00DD686D" w:rsidRDefault="00DD686D" w:rsidP="00DD686D">
      <w:pPr>
        <w:rPr>
          <w:rFonts w:ascii="TH Niramit AS" w:hAnsi="TH Niramit AS" w:cs="TH Niramit AS"/>
          <w:cs/>
        </w:rPr>
        <w:sectPr w:rsidR="00DD686D">
          <w:headerReference w:type="default" r:id="rId7"/>
          <w:pgSz w:w="11906" w:h="16838"/>
          <w:pgMar w:top="1701" w:right="1134" w:bottom="1134" w:left="1701" w:header="709" w:footer="709" w:gutter="0"/>
          <w:pgNumType w:start="1"/>
          <w:cols w:space="720"/>
        </w:sectPr>
      </w:pPr>
    </w:p>
    <w:p w14:paraId="1878F940" w14:textId="77777777" w:rsidR="00DD686D" w:rsidRDefault="00DD686D" w:rsidP="00DD686D">
      <w:pPr>
        <w:jc w:val="thaiDistribute"/>
        <w:rPr>
          <w:rFonts w:ascii="TH Niramit AS" w:hAnsi="TH Niramit AS" w:cs="TH Niramit AS"/>
          <w:cs/>
        </w:rPr>
      </w:pPr>
      <w:r>
        <w:rPr>
          <w:rFonts w:ascii="TH Niramit AS" w:hAnsi="TH Niramit AS" w:cs="TH Niramit AS"/>
          <w:b/>
          <w:bCs/>
          <w:color w:val="242424"/>
          <w:cs/>
        </w:rPr>
        <w:lastRenderedPageBreak/>
        <w:t>ข.   ความสัมพันธ์ระดับองค์กร</w:t>
      </w:r>
    </w:p>
    <w:p w14:paraId="73FECD5C" w14:textId="77777777" w:rsidR="00DD686D" w:rsidRDefault="00DD686D" w:rsidP="00DD686D">
      <w:pPr>
        <w:ind w:firstLine="426"/>
        <w:rPr>
          <w:rFonts w:ascii="TH Niramit AS" w:hAnsi="TH Niramit AS" w:cs="TH Niramit AS"/>
          <w:color w:val="242424"/>
        </w:rPr>
      </w:pPr>
      <w:r>
        <w:rPr>
          <w:rFonts w:ascii="TH Niramit AS" w:hAnsi="TH Niramit AS" w:cs="TH Niramit AS"/>
          <w:b/>
          <w:bCs/>
          <w:color w:val="242424"/>
        </w:rPr>
        <w:t xml:space="preserve">(1) </w:t>
      </w:r>
      <w:r>
        <w:rPr>
          <w:rFonts w:ascii="TH Niramit AS" w:hAnsi="TH Niramit AS" w:cs="TH Niramit AS" w:hint="cs"/>
          <w:b/>
          <w:bCs/>
          <w:color w:val="242424"/>
          <w:cs/>
        </w:rPr>
        <w:t>โครงสร้างองค์กร</w:t>
      </w:r>
    </w:p>
    <w:p w14:paraId="11193CB5" w14:textId="77777777" w:rsidR="00DD686D" w:rsidRDefault="00DD686D" w:rsidP="00DD686D">
      <w:pPr>
        <w:pStyle w:val="Default"/>
        <w:tabs>
          <w:tab w:val="left" w:pos="1170"/>
        </w:tabs>
        <w:spacing w:line="20" w:lineRule="atLeast"/>
        <w:jc w:val="thaiDistribute"/>
        <w:rPr>
          <w:rFonts w:ascii="TH Niramit AS" w:eastAsia="MS Mincho" w:hAnsi="TH Niramit AS" w:cs="TH Niramit AS"/>
          <w:color w:val="auto"/>
          <w:sz w:val="32"/>
          <w:szCs w:val="32"/>
          <w:lang w:eastAsia="ja-JP"/>
        </w:rPr>
      </w:pPr>
      <w:r>
        <w:rPr>
          <w:rFonts w:ascii="TH Niramit AS" w:eastAsia="MS Mincho" w:hAnsi="TH Niramit AS" w:cs="TH Niramit AS"/>
          <w:color w:val="auto"/>
          <w:sz w:val="32"/>
          <w:szCs w:val="32"/>
          <w:cs/>
          <w:lang w:eastAsia="ja-JP"/>
        </w:rPr>
        <w:tab/>
        <w:t>คณะฯ มีการบริหารงานโดยมีโครงสร้างการบริหาร  ดังนี้</w:t>
      </w:r>
    </w:p>
    <w:p w14:paraId="103AB004" w14:textId="107A8848" w:rsidR="00DD686D" w:rsidRDefault="00DD686D" w:rsidP="00DD686D">
      <w:pPr>
        <w:pStyle w:val="Default"/>
        <w:tabs>
          <w:tab w:val="left" w:pos="1170"/>
        </w:tabs>
        <w:spacing w:line="20" w:lineRule="atLeast"/>
        <w:jc w:val="thaiDistribute"/>
        <w:rPr>
          <w:rFonts w:ascii="TH Niramit AS" w:eastAsia="MS Mincho" w:hAnsi="TH Niramit AS" w:cs="TH Niramit AS"/>
          <w:color w:val="auto"/>
          <w:sz w:val="32"/>
          <w:szCs w:val="32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660A417" wp14:editId="3483E943">
                <wp:simplePos x="0" y="0"/>
                <wp:positionH relativeFrom="column">
                  <wp:posOffset>5955030</wp:posOffset>
                </wp:positionH>
                <wp:positionV relativeFrom="paragraph">
                  <wp:posOffset>1996440</wp:posOffset>
                </wp:positionV>
                <wp:extent cx="1695450" cy="594360"/>
                <wp:effectExtent l="0" t="0" r="19050" b="34290"/>
                <wp:wrapNone/>
                <wp:docPr id="613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943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3BEEED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ประธานอาจารย์ผู้รับผิดชอบ</w:t>
                            </w:r>
                          </w:p>
                          <w:p w14:paraId="1649A137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หลักสูตรต่าง 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left:0;text-align:left;margin-left:468.9pt;margin-top:157.2pt;width:133.5pt;height:46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ประธานอาจารย์ผู้รับผิดชอบ</w:t>
                      </w:r>
                    </w:p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หลักสูตรต่าง 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3988030" wp14:editId="4C7A8AE7">
                <wp:simplePos x="0" y="0"/>
                <wp:positionH relativeFrom="column">
                  <wp:posOffset>-413385</wp:posOffset>
                </wp:positionH>
                <wp:positionV relativeFrom="paragraph">
                  <wp:posOffset>1987550</wp:posOffset>
                </wp:positionV>
                <wp:extent cx="1694815" cy="354330"/>
                <wp:effectExtent l="0" t="0" r="19685" b="45720"/>
                <wp:wrapNone/>
                <wp:docPr id="607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3543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1E2AB4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ผอ.สำนักงานคณบดี</w:t>
                            </w:r>
                          </w:p>
                          <w:p w14:paraId="2B58F53D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</w:pPr>
                          </w:p>
                          <w:p w14:paraId="0EC4E155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27" type="#_x0000_t202" style="position:absolute;left:0;text-align:left;margin-left:-32.55pt;margin-top:156.5pt;width:133.45pt;height:27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 ผอ.สำนักงานคณบดี</w:t>
                      </w:r>
                    </w:p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  <w:cs/>
                        </w:rPr>
                      </w:pPr>
                    </w:p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42F951D" wp14:editId="0078412C">
                <wp:simplePos x="0" y="0"/>
                <wp:positionH relativeFrom="column">
                  <wp:posOffset>-295275</wp:posOffset>
                </wp:positionH>
                <wp:positionV relativeFrom="paragraph">
                  <wp:posOffset>2531110</wp:posOffset>
                </wp:positionV>
                <wp:extent cx="1607820" cy="328295"/>
                <wp:effectExtent l="0" t="0" r="11430" b="33655"/>
                <wp:wrapNone/>
                <wp:docPr id="601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328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D7F72D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หน. งานบริหารและธุรการ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28" type="#_x0000_t202" style="position:absolute;left:0;text-align:left;margin-left:-23.25pt;margin-top:199.3pt;width:126.6pt;height:25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หน. งานบริหารและธุรการ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068DAFA" wp14:editId="71A55FD1">
                <wp:simplePos x="0" y="0"/>
                <wp:positionH relativeFrom="column">
                  <wp:posOffset>-295275</wp:posOffset>
                </wp:positionH>
                <wp:positionV relativeFrom="paragraph">
                  <wp:posOffset>3049270</wp:posOffset>
                </wp:positionV>
                <wp:extent cx="1597660" cy="328295"/>
                <wp:effectExtent l="0" t="0" r="21590" b="33655"/>
                <wp:wrapNone/>
                <wp:docPr id="172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328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F45794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หน. งานคลังและพัสดุ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0" o:spid="_x0000_s1029" type="#_x0000_t202" style="position:absolute;left:0;text-align:left;margin-left:-23.25pt;margin-top:240.1pt;width:125.8pt;height:25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หน. งานคลังและพัสดุ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059C6B4" wp14:editId="3F28CDAB">
                <wp:simplePos x="0" y="0"/>
                <wp:positionH relativeFrom="column">
                  <wp:posOffset>-295275</wp:posOffset>
                </wp:positionH>
                <wp:positionV relativeFrom="paragraph">
                  <wp:posOffset>3495040</wp:posOffset>
                </wp:positionV>
                <wp:extent cx="1607820" cy="558800"/>
                <wp:effectExtent l="0" t="0" r="11430" b="31750"/>
                <wp:wrapNone/>
                <wp:docPr id="169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558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26B215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 xml:space="preserve">หน. งานนโยบาย แผน </w:t>
                            </w:r>
                          </w:p>
                          <w:p w14:paraId="3E8A9ADB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และประกันคุณภาพ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7" o:spid="_x0000_s1030" type="#_x0000_t202" style="position:absolute;left:0;text-align:left;margin-left:-23.25pt;margin-top:275.2pt;width:126.6pt;height:4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 xml:space="preserve">หน. งานนโยบาย แผน </w:t>
                      </w:r>
                    </w:p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และประกันคุณภาพ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B66F0B7" wp14:editId="572D5CEB">
                <wp:simplePos x="0" y="0"/>
                <wp:positionH relativeFrom="column">
                  <wp:posOffset>5958840</wp:posOffset>
                </wp:positionH>
                <wp:positionV relativeFrom="paragraph">
                  <wp:posOffset>2659380</wp:posOffset>
                </wp:positionV>
                <wp:extent cx="3740785" cy="1106805"/>
                <wp:effectExtent l="0" t="0" r="12065" b="36195"/>
                <wp:wrapNone/>
                <wp:docPr id="603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785" cy="1106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B68B6A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หลักสูตรปริญญาตรี  </w:t>
                            </w: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-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สาขาวิทยาศาสตร์และเทคโนโลยีการอาหาร</w:t>
                            </w:r>
                          </w:p>
                          <w:p w14:paraId="2E0F3368" w14:textId="77777777" w:rsidR="00DD686D" w:rsidRDefault="00DD686D" w:rsidP="00DD686D">
                            <w:pPr>
                              <w:ind w:left="720" w:firstLine="72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-   สาขาเทคโนโลยีหลังการเก็บเกี่ยว</w:t>
                            </w:r>
                          </w:p>
                          <w:p w14:paraId="1833E4B7" w14:textId="77777777" w:rsidR="00DD686D" w:rsidRDefault="00DD686D" w:rsidP="00DD686D">
                            <w:pPr>
                              <w:ind w:left="720" w:firstLine="72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-   สาขาเทคโนโลยียางและพอลิเมอร์</w:t>
                            </w:r>
                          </w:p>
                          <w:p w14:paraId="19DA0258" w14:textId="77777777" w:rsidR="00DD686D" w:rsidRDefault="00DD686D" w:rsidP="00DD686D">
                            <w:pPr>
                              <w:ind w:left="720" w:firstLine="72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-   สาขาวิศวกรรมเกษตร</w:t>
                            </w:r>
                          </w:p>
                          <w:p w14:paraId="5B98B6D8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-   สาขาวิศวกรรมอาหาร</w:t>
                            </w:r>
                          </w:p>
                          <w:p w14:paraId="0CAB643F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3" o:spid="_x0000_s1031" type="#_x0000_t202" style="position:absolute;left:0;text-align:left;margin-left:469.2pt;margin-top:209.4pt;width:294.55pt;height:87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หลักสูตรปริญญาตรี  </w:t>
                      </w: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-  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สาขาวิทยาศาสตร์และเทคโนโลยีการอาหาร</w:t>
                      </w:r>
                    </w:p>
                    <w:p w:rsidR="00DD686D" w:rsidRDefault="00DD686D" w:rsidP="00DD686D">
                      <w:pPr>
                        <w:ind w:left="720" w:firstLine="72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-   สาขาเทคโนโลยีหลังการเก็บเกี่ยว</w:t>
                      </w:r>
                    </w:p>
                    <w:p w:rsidR="00DD686D" w:rsidRDefault="00DD686D" w:rsidP="00DD686D">
                      <w:pPr>
                        <w:ind w:left="720" w:firstLine="72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-   สาขาเทคโนโลยียางและพอลิเมอร์</w:t>
                      </w:r>
                    </w:p>
                    <w:p w:rsidR="00DD686D" w:rsidRDefault="00DD686D" w:rsidP="00DD686D">
                      <w:pPr>
                        <w:ind w:left="720" w:firstLine="720"/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-   สาขาวิศวกรรมเกษตร</w:t>
                      </w:r>
                    </w:p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                   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-   สาขาวิศวกรรมอาหาร</w:t>
                      </w:r>
                    </w:p>
                    <w:p w:rsidR="00DD686D" w:rsidRDefault="00DD686D" w:rsidP="00DD686D">
                      <w:pP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252854E" wp14:editId="32D0C453">
                <wp:simplePos x="0" y="0"/>
                <wp:positionH relativeFrom="column">
                  <wp:posOffset>-285115</wp:posOffset>
                </wp:positionH>
                <wp:positionV relativeFrom="paragraph">
                  <wp:posOffset>4148455</wp:posOffset>
                </wp:positionV>
                <wp:extent cx="1597660" cy="561975"/>
                <wp:effectExtent l="0" t="0" r="21590" b="47625"/>
                <wp:wrapNone/>
                <wp:docPr id="166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561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2D9390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หน. งานบริการวิชาการ</w:t>
                            </w:r>
                          </w:p>
                          <w:p w14:paraId="2D82E8DC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และวิจัย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3" o:spid="_x0000_s1032" type="#_x0000_t202" style="position:absolute;left:0;text-align:left;margin-left:-22.45pt;margin-top:326.65pt;width:125.8pt;height:44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หน. งานบริการวิชาการ</w:t>
                      </w:r>
                    </w:p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และวิจัย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E086678" wp14:editId="734FCA8E">
                <wp:simplePos x="0" y="0"/>
                <wp:positionH relativeFrom="column">
                  <wp:posOffset>4017010</wp:posOffset>
                </wp:positionH>
                <wp:positionV relativeFrom="paragraph">
                  <wp:posOffset>1226185</wp:posOffset>
                </wp:positionV>
                <wp:extent cx="1396365" cy="328295"/>
                <wp:effectExtent l="0" t="0" r="13335" b="33655"/>
                <wp:wrapNone/>
                <wp:docPr id="6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328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5B7CBD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3" type="#_x0000_t202" style="position:absolute;left:0;text-align:left;margin-left:316.3pt;margin-top:96.55pt;width:109.95pt;height:25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คณบดี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1A95EE" wp14:editId="31F6BE7A">
                <wp:simplePos x="0" y="0"/>
                <wp:positionH relativeFrom="column">
                  <wp:posOffset>4017010</wp:posOffset>
                </wp:positionH>
                <wp:positionV relativeFrom="paragraph">
                  <wp:posOffset>128905</wp:posOffset>
                </wp:positionV>
                <wp:extent cx="1396365" cy="328295"/>
                <wp:effectExtent l="0" t="0" r="13335" b="33655"/>
                <wp:wrapNone/>
                <wp:docPr id="62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328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844696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สภามหาวิทยาลัย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34" type="#_x0000_t202" style="position:absolute;left:0;text-align:left;margin-left:316.3pt;margin-top:10.15pt;width:109.95pt;height:25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สภามหาวิทยาลัย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1F62130" wp14:editId="3A642A98">
                <wp:simplePos x="0" y="0"/>
                <wp:positionH relativeFrom="column">
                  <wp:posOffset>4017010</wp:posOffset>
                </wp:positionH>
                <wp:positionV relativeFrom="paragraph">
                  <wp:posOffset>704215</wp:posOffset>
                </wp:positionV>
                <wp:extent cx="1396365" cy="328295"/>
                <wp:effectExtent l="0" t="0" r="13335" b="33655"/>
                <wp:wrapNone/>
                <wp:docPr id="62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328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5DF1AE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อธิการบดี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35" type="#_x0000_t202" style="position:absolute;left:0;text-align:left;margin-left:316.3pt;margin-top:55.45pt;width:109.95pt;height:25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อธิการบดี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FC2E23C" wp14:editId="626DE98B">
                <wp:simplePos x="0" y="0"/>
                <wp:positionH relativeFrom="column">
                  <wp:posOffset>1703070</wp:posOffset>
                </wp:positionH>
                <wp:positionV relativeFrom="paragraph">
                  <wp:posOffset>1997075</wp:posOffset>
                </wp:positionV>
                <wp:extent cx="1751330" cy="586105"/>
                <wp:effectExtent l="0" t="0" r="20320" b="42545"/>
                <wp:wrapNone/>
                <wp:docPr id="609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586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2ACEC8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รองคณบดีฝ่ายวิชาการและประกันคุณภาพการศึกษา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36" type="#_x0000_t202" style="position:absolute;left:0;text-align:left;margin-left:134.1pt;margin-top:157.25pt;width:137.9pt;height:46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รองคณบดีฝ่ายวิชาการและประกันคุณภาพการศึกษา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A559DB" wp14:editId="3B74F0AA">
                <wp:simplePos x="0" y="0"/>
                <wp:positionH relativeFrom="column">
                  <wp:posOffset>1703070</wp:posOffset>
                </wp:positionH>
                <wp:positionV relativeFrom="paragraph">
                  <wp:posOffset>2659380</wp:posOffset>
                </wp:positionV>
                <wp:extent cx="1751330" cy="553720"/>
                <wp:effectExtent l="0" t="0" r="20320" b="36830"/>
                <wp:wrapNone/>
                <wp:docPr id="602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553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892D72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รองคณบดีฝ่ายบริการวิชาการและวิจัย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37" type="#_x0000_t202" style="position:absolute;left:0;text-align:left;margin-left:134.1pt;margin-top:209.4pt;width:137.9pt;height:43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รองคณบดีฝ่ายบริการวิชาการและวิจัย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3E2303" wp14:editId="34396D37">
                <wp:simplePos x="0" y="0"/>
                <wp:positionH relativeFrom="column">
                  <wp:posOffset>-285115</wp:posOffset>
                </wp:positionH>
                <wp:positionV relativeFrom="paragraph">
                  <wp:posOffset>4846320</wp:posOffset>
                </wp:positionV>
                <wp:extent cx="1597660" cy="539115"/>
                <wp:effectExtent l="0" t="0" r="21590" b="32385"/>
                <wp:wrapNone/>
                <wp:docPr id="167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5391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C91AE3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หน. งานบริการการศึกษาและกิจการนักศึกษา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E2303" id="_x0000_t202" coordsize="21600,21600" o:spt="202" path="m,l,21600r21600,l21600,xe">
                <v:stroke joinstyle="miter"/>
                <v:path gradientshapeok="t" o:connecttype="rect"/>
              </v:shapetype>
              <v:shape id="Text Box 515" o:spid="_x0000_s1038" type="#_x0000_t202" style="position:absolute;left:0;text-align:left;margin-left:-22.45pt;margin-top:381.6pt;width:125.8pt;height:42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14:paraId="7FC91AE3" w14:textId="77777777" w:rsidR="00DD686D" w:rsidRDefault="00DD686D" w:rsidP="00DD686D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หน. งานบริการการศึกษาและกิจการนักศึกษา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695916" wp14:editId="108B51C6">
                <wp:simplePos x="0" y="0"/>
                <wp:positionH relativeFrom="column">
                  <wp:posOffset>5958840</wp:posOffset>
                </wp:positionH>
                <wp:positionV relativeFrom="paragraph">
                  <wp:posOffset>3867150</wp:posOffset>
                </wp:positionV>
                <wp:extent cx="3740785" cy="899795"/>
                <wp:effectExtent l="0" t="0" r="12065" b="33655"/>
                <wp:wrapNone/>
                <wp:docPr id="168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785" cy="8997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23D1E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หลักสูตรปริญญาโท</w:t>
                            </w: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-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สาขาวิทยาศาสตร์และเทคโนโลยีการอาหาร</w:t>
                            </w:r>
                          </w:p>
                          <w:p w14:paraId="61AF5D65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-  สาขาวิศวกรรมเกษตร</w:t>
                            </w:r>
                          </w:p>
                          <w:p w14:paraId="1F9EE00F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  <w:t xml:space="preserve"> -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สาขาวิศวกรรมอาหาร</w:t>
                            </w:r>
                          </w:p>
                          <w:p w14:paraId="2D06564C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                       -  สาขาสหวิทยาการเกษตร</w:t>
                            </w:r>
                          </w:p>
                          <w:p w14:paraId="672979F3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6" o:spid="_x0000_s1040" type="#_x0000_t202" style="position:absolute;left:0;text-align:left;margin-left:469.2pt;margin-top:304.5pt;width:294.55pt;height:7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หลักสูตรปริญญาโท</w:t>
                      </w: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-  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สาขาวิทยาศาสตร์และเทคโนโลยีการอาหาร</w:t>
                      </w:r>
                    </w:p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-  สาขาวิศวกรรมเกษตร</w:t>
                      </w:r>
                    </w:p>
                    <w:p w:rsidR="00DD686D" w:rsidRDefault="00DD686D" w:rsidP="00DD686D">
                      <w:pP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  <w:t xml:space="preserve"> - 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สาขาวิศวกรรมอาหาร</w:t>
                      </w:r>
                    </w:p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                           -  สาขาสหวิทยาการเกษตร</w:t>
                      </w:r>
                    </w:p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CCD5EC" wp14:editId="0C379308">
                <wp:simplePos x="0" y="0"/>
                <wp:positionH relativeFrom="column">
                  <wp:posOffset>7957185</wp:posOffset>
                </wp:positionH>
                <wp:positionV relativeFrom="paragraph">
                  <wp:posOffset>1997075</wp:posOffset>
                </wp:positionV>
                <wp:extent cx="1790700" cy="328295"/>
                <wp:effectExtent l="0" t="0" r="19050" b="33655"/>
                <wp:wrapNone/>
                <wp:docPr id="611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28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D71B5B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คณะกรรมการวิชาการ</w:t>
                            </w:r>
                          </w:p>
                          <w:p w14:paraId="244138CB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41" type="#_x0000_t202" style="position:absolute;left:0;text-align:left;margin-left:626.55pt;margin-top:157.25pt;width:141pt;height:25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คณะกรรมการวิชาการ</w:t>
                      </w:r>
                    </w:p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หลักสูตร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3" distR="114293" simplePos="0" relativeHeight="251654656" behindDoc="0" locked="0" layoutInCell="1" allowOverlap="1" wp14:anchorId="4B105AA5" wp14:editId="4D724362">
                <wp:simplePos x="0" y="0"/>
                <wp:positionH relativeFrom="column">
                  <wp:posOffset>4740274</wp:posOffset>
                </wp:positionH>
                <wp:positionV relativeFrom="paragraph">
                  <wp:posOffset>478155</wp:posOffset>
                </wp:positionV>
                <wp:extent cx="0" cy="222250"/>
                <wp:effectExtent l="0" t="0" r="19050" b="6350"/>
                <wp:wrapNone/>
                <wp:docPr id="625" name="ตัวเชื่อมต่อตรง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D106A" id="ตัวเชื่อมต่อตรง 536" o:spid="_x0000_s1026" style="position:absolute;z-index:251654656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373.25pt,37.65pt" to="373.2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3" distR="114293" simplePos="0" relativeHeight="251655680" behindDoc="0" locked="0" layoutInCell="1" allowOverlap="1" wp14:anchorId="338FDF78" wp14:editId="317CC268">
                <wp:simplePos x="0" y="0"/>
                <wp:positionH relativeFrom="column">
                  <wp:posOffset>4740274</wp:posOffset>
                </wp:positionH>
                <wp:positionV relativeFrom="paragraph">
                  <wp:posOffset>1587500</wp:posOffset>
                </wp:positionV>
                <wp:extent cx="0" cy="186690"/>
                <wp:effectExtent l="0" t="0" r="19050" b="3810"/>
                <wp:wrapNone/>
                <wp:docPr id="619" name="ตัวเชื่อมต่อตรง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28434" id="ตัวเชื่อมต่อตรง 169" o:spid="_x0000_s1026" style="position:absolute;flip:x;z-index:251655680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373.25pt,125pt" to="373.25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 wp14:anchorId="1A3AD205" wp14:editId="5D97D32B">
                <wp:simplePos x="0" y="0"/>
                <wp:positionH relativeFrom="column">
                  <wp:posOffset>726440</wp:posOffset>
                </wp:positionH>
                <wp:positionV relativeFrom="paragraph">
                  <wp:posOffset>1777364</wp:posOffset>
                </wp:positionV>
                <wp:extent cx="6279515" cy="0"/>
                <wp:effectExtent l="0" t="0" r="0" b="0"/>
                <wp:wrapNone/>
                <wp:docPr id="614" name="ตัวเชื่อมต่อตรง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4A7FE" id="ตัวเชื่อมต่อตรง 164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2pt,139.95pt" to="551.6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3" distR="114293" simplePos="0" relativeHeight="251657728" behindDoc="0" locked="0" layoutInCell="1" allowOverlap="1" wp14:anchorId="248D1228" wp14:editId="52FE53D5">
                <wp:simplePos x="0" y="0"/>
                <wp:positionH relativeFrom="column">
                  <wp:posOffset>7005954</wp:posOffset>
                </wp:positionH>
                <wp:positionV relativeFrom="paragraph">
                  <wp:posOffset>1781810</wp:posOffset>
                </wp:positionV>
                <wp:extent cx="0" cy="211455"/>
                <wp:effectExtent l="0" t="0" r="19050" b="17145"/>
                <wp:wrapNone/>
                <wp:docPr id="615" name="ตัวเชื่อมต่อตรง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E38B2" id="ตัวเชื่อมต่อตรง 166" o:spid="_x0000_s1026" style="position:absolute;z-index:251657728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551.65pt,140.3pt" to="551.65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3" distR="114293" simplePos="0" relativeHeight="251658752" behindDoc="0" locked="0" layoutInCell="1" allowOverlap="1" wp14:anchorId="01E30147" wp14:editId="7CB4ADAC">
                <wp:simplePos x="0" y="0"/>
                <wp:positionH relativeFrom="column">
                  <wp:posOffset>2534284</wp:posOffset>
                </wp:positionH>
                <wp:positionV relativeFrom="paragraph">
                  <wp:posOffset>1777365</wp:posOffset>
                </wp:positionV>
                <wp:extent cx="0" cy="206375"/>
                <wp:effectExtent l="0" t="0" r="19050" b="3175"/>
                <wp:wrapNone/>
                <wp:docPr id="616" name="ตัวเชื่อมต่อตรง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66E50" id="ตัวเชื่อมต่อตรง 167" o:spid="_x0000_s1026" style="position:absolute;z-index:251658752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199.55pt,139.95pt" to="199.55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3" distR="114293" simplePos="0" relativeHeight="251659776" behindDoc="0" locked="0" layoutInCell="1" allowOverlap="1" wp14:anchorId="3A77981F" wp14:editId="1913B8C0">
                <wp:simplePos x="0" y="0"/>
                <wp:positionH relativeFrom="column">
                  <wp:posOffset>726439</wp:posOffset>
                </wp:positionH>
                <wp:positionV relativeFrom="paragraph">
                  <wp:posOffset>1777365</wp:posOffset>
                </wp:positionV>
                <wp:extent cx="0" cy="206375"/>
                <wp:effectExtent l="0" t="0" r="19050" b="3175"/>
                <wp:wrapNone/>
                <wp:docPr id="617" name="ตัวเชื่อมต่อตรง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59224" id="ตัวเชื่อมต่อตรง 163" o:spid="_x0000_s1026" style="position:absolute;z-index:251659776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57.2pt,139.95pt" to="57.2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0800" behindDoc="0" locked="0" layoutInCell="1" allowOverlap="1" wp14:anchorId="24A36F46" wp14:editId="2CF09BE2">
                <wp:simplePos x="0" y="0"/>
                <wp:positionH relativeFrom="column">
                  <wp:posOffset>-411480</wp:posOffset>
                </wp:positionH>
                <wp:positionV relativeFrom="paragraph">
                  <wp:posOffset>2712084</wp:posOffset>
                </wp:positionV>
                <wp:extent cx="116205" cy="0"/>
                <wp:effectExtent l="0" t="0" r="0" b="0"/>
                <wp:wrapNone/>
                <wp:docPr id="600" name="ตัวเชื่อมต่อตรง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A088E" id="ตัวเชื่อมต่อตรง 532" o:spid="_x0000_s1026" style="position:absolute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2.4pt,213.55pt" to="-23.25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1824" behindDoc="0" locked="0" layoutInCell="1" allowOverlap="1" wp14:anchorId="25990392" wp14:editId="7A2AC30A">
                <wp:simplePos x="0" y="0"/>
                <wp:positionH relativeFrom="column">
                  <wp:posOffset>-413385</wp:posOffset>
                </wp:positionH>
                <wp:positionV relativeFrom="paragraph">
                  <wp:posOffset>2354580</wp:posOffset>
                </wp:positionV>
                <wp:extent cx="1905" cy="2698750"/>
                <wp:effectExtent l="0" t="0" r="17145" b="6350"/>
                <wp:wrapNone/>
                <wp:docPr id="605" name="ตัวเชื่อมต่อตรง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269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A6B9C" id="ตัวเชื่อมต่อตรง 156" o:spid="_x0000_s1026" style="position:absolute;flip:x;z-index:251661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32.55pt,185.4pt" to="-32.4pt,3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2848" behindDoc="0" locked="0" layoutInCell="1" allowOverlap="1" wp14:anchorId="55895004" wp14:editId="0FCF8D30">
                <wp:simplePos x="0" y="0"/>
                <wp:positionH relativeFrom="column">
                  <wp:posOffset>-413385</wp:posOffset>
                </wp:positionH>
                <wp:positionV relativeFrom="paragraph">
                  <wp:posOffset>3279139</wp:posOffset>
                </wp:positionV>
                <wp:extent cx="128270" cy="0"/>
                <wp:effectExtent l="0" t="0" r="0" b="0"/>
                <wp:wrapNone/>
                <wp:docPr id="599" name="ตัวเชื่อมต่อตรง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4BEB2" id="ตัวเชื่อมต่อตรง 531" o:spid="_x0000_s1026" style="position:absolute;flip:y;z-index:2516628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2.55pt,258.2pt" to="-22.45pt,2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6814D9" wp14:editId="3BF49B54">
                <wp:simplePos x="0" y="0"/>
                <wp:positionH relativeFrom="column">
                  <wp:posOffset>6021070</wp:posOffset>
                </wp:positionH>
                <wp:positionV relativeFrom="paragraph">
                  <wp:posOffset>1226185</wp:posOffset>
                </wp:positionV>
                <wp:extent cx="1682115" cy="328295"/>
                <wp:effectExtent l="0" t="0" r="13335" b="33655"/>
                <wp:wrapNone/>
                <wp:docPr id="62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3282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987857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คณะกรรมการประจำคณะฯคณะ</w:t>
                            </w:r>
                          </w:p>
                          <w:p w14:paraId="1C4D838A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42" type="#_x0000_t202" style="position:absolute;left:0;text-align:left;margin-left:474.1pt;margin-top:96.55pt;width:132.45pt;height:2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คณะกรรมการประจำคณะฯคณะ</w:t>
                      </w:r>
                    </w:p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4896" behindDoc="0" locked="0" layoutInCell="1" allowOverlap="1" wp14:anchorId="31F7BED5" wp14:editId="0860B8A4">
                <wp:simplePos x="0" y="0"/>
                <wp:positionH relativeFrom="column">
                  <wp:posOffset>5413375</wp:posOffset>
                </wp:positionH>
                <wp:positionV relativeFrom="paragraph">
                  <wp:posOffset>1407159</wp:posOffset>
                </wp:positionV>
                <wp:extent cx="607695" cy="0"/>
                <wp:effectExtent l="0" t="0" r="0" b="0"/>
                <wp:wrapNone/>
                <wp:docPr id="620" name="ตัวเชื่อมต่อตรง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7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EBDB8" id="ตัวเชื่อมต่อตรง 534" o:spid="_x0000_s1026" style="position:absolute;flip:x;z-index:2516648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26.25pt,110.8pt" to="474.1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981518" wp14:editId="426DDEF5">
                <wp:simplePos x="0" y="0"/>
                <wp:positionH relativeFrom="column">
                  <wp:posOffset>3770630</wp:posOffset>
                </wp:positionH>
                <wp:positionV relativeFrom="paragraph">
                  <wp:posOffset>1987550</wp:posOffset>
                </wp:positionV>
                <wp:extent cx="1933575" cy="386080"/>
                <wp:effectExtent l="0" t="0" r="28575" b="33020"/>
                <wp:wrapNone/>
                <wp:docPr id="60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86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904F93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ผู้อำนวยการสถานบริการวิชาการ</w:t>
                            </w:r>
                          </w:p>
                          <w:p w14:paraId="67498AB9" w14:textId="77777777" w:rsidR="00DD686D" w:rsidRDefault="00DD686D" w:rsidP="00DD686D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FF000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3" type="#_x0000_t202" style="position:absolute;left:0;text-align:left;margin-left:296.9pt;margin-top:156.5pt;width:152.25pt;height:30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ผู้อำนวยการสถานบริการวิชาการ</w:t>
                      </w:r>
                    </w:p>
                    <w:p w:rsidR="00DD686D" w:rsidRDefault="00DD686D" w:rsidP="00DD686D">
                      <w:pPr>
                        <w:jc w:val="center"/>
                        <w:rPr>
                          <w:rFonts w:ascii="TH Niramit AS" w:hAnsi="TH Niramit AS" w:cs="TH Niramit AS"/>
                          <w:color w:val="FF0000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C0F416A" wp14:editId="404D275F">
                <wp:simplePos x="0" y="0"/>
                <wp:positionH relativeFrom="column">
                  <wp:posOffset>5958840</wp:posOffset>
                </wp:positionH>
                <wp:positionV relativeFrom="paragraph">
                  <wp:posOffset>4846320</wp:posOffset>
                </wp:positionV>
                <wp:extent cx="3740785" cy="705485"/>
                <wp:effectExtent l="0" t="0" r="12065" b="37465"/>
                <wp:wrapNone/>
                <wp:docPr id="1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785" cy="7054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5F2F70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หลักสูตรปริญญาเอก  </w:t>
                            </w: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-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สาขาวิทยาศาสตร์และเทคโนโลยีการอาหาร</w:t>
                            </w:r>
                          </w:p>
                          <w:p w14:paraId="4AABC70F" w14:textId="77777777" w:rsidR="00DD686D" w:rsidRDefault="00DD686D" w:rsidP="00DD686D">
                            <w:pPr>
                              <w:ind w:left="720" w:firstLine="72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-  สาขาวิศวกรรมอาหาร</w:t>
                            </w:r>
                          </w:p>
                          <w:p w14:paraId="3B006F74" w14:textId="77777777" w:rsidR="00DD686D" w:rsidRDefault="00DD686D" w:rsidP="00DD686D">
                            <w:pPr>
                              <w:ind w:left="720" w:firstLine="72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-  สาขาสหวิทยาการเกษตร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4" type="#_x0000_t202" style="position:absolute;left:0;text-align:left;margin-left:469.2pt;margin-top:381.6pt;width:294.55pt;height:55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686D" w:rsidRDefault="00DD686D" w:rsidP="00DD686D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หลักสูตรปริญญาเอก  </w:t>
                      </w: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-  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สาขาวิทยาศาสตร์และเทคโนโลยีการอาหาร</w:t>
                      </w:r>
                    </w:p>
                    <w:p w:rsidR="00DD686D" w:rsidRDefault="00DD686D" w:rsidP="00DD686D">
                      <w:pPr>
                        <w:ind w:left="720" w:firstLine="72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-  สาขาวิศวกรรมอาหาร</w:t>
                      </w:r>
                    </w:p>
                    <w:p w:rsidR="00DD686D" w:rsidRDefault="00DD686D" w:rsidP="00DD686D">
                      <w:pPr>
                        <w:ind w:left="720" w:firstLine="72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-  สาขาสหวิทยาการเกษตร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3" distR="114293" simplePos="0" relativeHeight="251667968" behindDoc="0" locked="0" layoutInCell="1" allowOverlap="1" wp14:anchorId="6AEC3343" wp14:editId="027783AF">
                <wp:simplePos x="0" y="0"/>
                <wp:positionH relativeFrom="column">
                  <wp:posOffset>1477009</wp:posOffset>
                </wp:positionH>
                <wp:positionV relativeFrom="paragraph">
                  <wp:posOffset>2152015</wp:posOffset>
                </wp:positionV>
                <wp:extent cx="0" cy="1325880"/>
                <wp:effectExtent l="0" t="0" r="19050" b="7620"/>
                <wp:wrapNone/>
                <wp:docPr id="610" name="ตัวเชื่อมต่อตรง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7D7CC" id="ตัวเชื่อมต่อตรง 143" o:spid="_x0000_s1026" style="position:absolute;z-index:251667968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116.3pt,169.45pt" to="116.3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8992" behindDoc="0" locked="0" layoutInCell="1" allowOverlap="1" wp14:anchorId="3E038B3E" wp14:editId="2901ABFC">
                <wp:simplePos x="0" y="0"/>
                <wp:positionH relativeFrom="column">
                  <wp:posOffset>1470025</wp:posOffset>
                </wp:positionH>
                <wp:positionV relativeFrom="paragraph">
                  <wp:posOffset>2152014</wp:posOffset>
                </wp:positionV>
                <wp:extent cx="233045" cy="0"/>
                <wp:effectExtent l="0" t="0" r="0" b="0"/>
                <wp:wrapNone/>
                <wp:docPr id="608" name="ตัวเชื่อมต่อตรง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E5E2D" id="ตัวเชื่อมต่อตรง 155" o:spid="_x0000_s1026" style="position:absolute;z-index:2516689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5.75pt,169.45pt" to="134.1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70016" behindDoc="0" locked="0" layoutInCell="1" allowOverlap="1" wp14:anchorId="402FA096" wp14:editId="7E30839D">
                <wp:simplePos x="0" y="0"/>
                <wp:positionH relativeFrom="column">
                  <wp:posOffset>1477010</wp:posOffset>
                </wp:positionH>
                <wp:positionV relativeFrom="paragraph">
                  <wp:posOffset>2908934</wp:posOffset>
                </wp:positionV>
                <wp:extent cx="226060" cy="0"/>
                <wp:effectExtent l="0" t="0" r="0" b="0"/>
                <wp:wrapNone/>
                <wp:docPr id="175" name="ตัวเชื่อมต่อตรง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E2B01" id="ตัวเชื่อมต่อตรง 522" o:spid="_x0000_s1026" style="position:absolute;z-index:2516700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6.3pt,229.05pt" to="134.1pt,2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71040" behindDoc="0" locked="0" layoutInCell="1" allowOverlap="1" wp14:anchorId="2636182C" wp14:editId="044A0676">
                <wp:simplePos x="0" y="0"/>
                <wp:positionH relativeFrom="column">
                  <wp:posOffset>1477010</wp:posOffset>
                </wp:positionH>
                <wp:positionV relativeFrom="paragraph">
                  <wp:posOffset>3495039</wp:posOffset>
                </wp:positionV>
                <wp:extent cx="233045" cy="0"/>
                <wp:effectExtent l="0" t="0" r="0" b="0"/>
                <wp:wrapNone/>
                <wp:docPr id="171" name="ตัวเชื่อมต่อตรง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D4FF7" id="ตัวเชื่อมต่อตรง 518" o:spid="_x0000_s1026" style="position:absolute;z-index:2516710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6.3pt,275.2pt" to="134.65pt,2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72064" behindDoc="0" locked="0" layoutInCell="1" allowOverlap="1" wp14:anchorId="26E6925E" wp14:editId="7689EE25">
                <wp:simplePos x="0" y="0"/>
                <wp:positionH relativeFrom="column">
                  <wp:posOffset>-423545</wp:posOffset>
                </wp:positionH>
                <wp:positionV relativeFrom="paragraph">
                  <wp:posOffset>3797299</wp:posOffset>
                </wp:positionV>
                <wp:extent cx="128270" cy="0"/>
                <wp:effectExtent l="0" t="0" r="0" b="0"/>
                <wp:wrapNone/>
                <wp:docPr id="176" name="ตัวเชื่อมต่อตรง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1582A" id="ตัวเชื่อมต่อตรง 525" o:spid="_x0000_s1026" style="position:absolute;flip:y;z-index:2516720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3.35pt,299pt" to="-23.25pt,2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73088" behindDoc="0" locked="0" layoutInCell="1" allowOverlap="1" wp14:anchorId="24820504" wp14:editId="2B0742CC">
                <wp:simplePos x="0" y="0"/>
                <wp:positionH relativeFrom="column">
                  <wp:posOffset>-405130</wp:posOffset>
                </wp:positionH>
                <wp:positionV relativeFrom="paragraph">
                  <wp:posOffset>4312284</wp:posOffset>
                </wp:positionV>
                <wp:extent cx="127635" cy="0"/>
                <wp:effectExtent l="0" t="0" r="0" b="0"/>
                <wp:wrapNone/>
                <wp:docPr id="598" name="ตัวเชื่อมต่อตรง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A9634" id="ตัวเชื่อมต่อตรง 530" o:spid="_x0000_s1026" style="position:absolute;flip:y;z-index:2516730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1.9pt,339.55pt" to="-21.85pt,3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74112" behindDoc="0" locked="0" layoutInCell="1" allowOverlap="1" wp14:anchorId="509A4581" wp14:editId="496944F2">
                <wp:simplePos x="0" y="0"/>
                <wp:positionH relativeFrom="column">
                  <wp:posOffset>-405130</wp:posOffset>
                </wp:positionH>
                <wp:positionV relativeFrom="paragraph">
                  <wp:posOffset>5071109</wp:posOffset>
                </wp:positionV>
                <wp:extent cx="127635" cy="0"/>
                <wp:effectExtent l="0" t="0" r="0" b="0"/>
                <wp:wrapNone/>
                <wp:docPr id="164" name="ตัวเชื่อมต่อ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8DDF4" id="ตัวเชื่อมต่อตรง 32" o:spid="_x0000_s1026" style="position:absolute;flip:y;z-index:2516741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1.9pt,399.3pt" to="-21.85pt,3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3" distR="114293" simplePos="0" relativeHeight="251675136" behindDoc="0" locked="0" layoutInCell="1" allowOverlap="1" wp14:anchorId="6686E502" wp14:editId="600C698C">
                <wp:simplePos x="0" y="0"/>
                <wp:positionH relativeFrom="column">
                  <wp:posOffset>4740274</wp:posOffset>
                </wp:positionH>
                <wp:positionV relativeFrom="paragraph">
                  <wp:posOffset>1035685</wp:posOffset>
                </wp:positionV>
                <wp:extent cx="0" cy="189865"/>
                <wp:effectExtent l="0" t="0" r="19050" b="635"/>
                <wp:wrapNone/>
                <wp:docPr id="623" name="ตัวเชื่อมต่อตรง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A7E58" id="ตัวเชื่อมต่อตรง 535" o:spid="_x0000_s1026" style="position:absolute;z-index:251675136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373.25pt,81.55pt" to="373.2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3" distR="114293" simplePos="0" relativeHeight="251676160" behindDoc="0" locked="0" layoutInCell="1" allowOverlap="1" wp14:anchorId="573A084F" wp14:editId="685DA07A">
                <wp:simplePos x="0" y="0"/>
                <wp:positionH relativeFrom="column">
                  <wp:posOffset>4740274</wp:posOffset>
                </wp:positionH>
                <wp:positionV relativeFrom="paragraph">
                  <wp:posOffset>1761490</wp:posOffset>
                </wp:positionV>
                <wp:extent cx="0" cy="222250"/>
                <wp:effectExtent l="0" t="0" r="19050" b="6350"/>
                <wp:wrapNone/>
                <wp:docPr id="618" name="ตัวเชื่อมต่อตรง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C7259" id="ตัวเชื่อมต่อตรง 176" o:spid="_x0000_s1026" style="position:absolute;z-index:251676160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373.25pt,138.7pt" to="373.25pt,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" strokecolor="#c000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77184" behindDoc="0" locked="0" layoutInCell="1" allowOverlap="1" wp14:anchorId="6AE26A18" wp14:editId="0B0D0BA4">
                <wp:simplePos x="0" y="0"/>
                <wp:positionH relativeFrom="column">
                  <wp:posOffset>7654290</wp:posOffset>
                </wp:positionH>
                <wp:positionV relativeFrom="paragraph">
                  <wp:posOffset>2174874</wp:posOffset>
                </wp:positionV>
                <wp:extent cx="302895" cy="0"/>
                <wp:effectExtent l="0" t="0" r="0" b="0"/>
                <wp:wrapNone/>
                <wp:docPr id="612" name="ตัวเชื่อมต่อตรง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2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47C3E" id="ตัวเชื่อมต่อตรง 168" o:spid="_x0000_s1026" style="position:absolute;flip:x;z-index:2516771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02.7pt,171.25pt" to="626.55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" strokecolor="#c00000"/>
            </w:pict>
          </mc:Fallback>
        </mc:AlternateContent>
      </w:r>
    </w:p>
    <w:p w14:paraId="367F4F23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</w:p>
    <w:p w14:paraId="4D0BC8B5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</w:p>
    <w:p w14:paraId="581F9D2C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</w:p>
    <w:p w14:paraId="4FDD7D85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</w:p>
    <w:p w14:paraId="7F253DAA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</w:p>
    <w:p w14:paraId="52BBA79B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</w:p>
    <w:p w14:paraId="0419C11A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</w:p>
    <w:p w14:paraId="6B11A31D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</w:p>
    <w:p w14:paraId="1EAB70DF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</w:p>
    <w:p w14:paraId="3215CCB1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</w:p>
    <w:p w14:paraId="095A6631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</w:p>
    <w:p w14:paraId="6C0F08A4" w14:textId="47CADFF0" w:rsidR="00DD686D" w:rsidRDefault="00F26E13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4175E3" wp14:editId="4868C10A">
                <wp:simplePos x="0" y="0"/>
                <wp:positionH relativeFrom="column">
                  <wp:posOffset>1699260</wp:posOffset>
                </wp:positionH>
                <wp:positionV relativeFrom="paragraph">
                  <wp:posOffset>17145</wp:posOffset>
                </wp:positionV>
                <wp:extent cx="1751330" cy="628650"/>
                <wp:effectExtent l="0" t="0" r="39370" b="57150"/>
                <wp:wrapNone/>
                <wp:docPr id="174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628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238BE8" w14:textId="77777777" w:rsidR="00DD686D" w:rsidRDefault="00DD686D" w:rsidP="00DD686D">
                            <w:pPr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รองคณบดีฝ่ายพัฒนานักศึกษาและสิ่งแวดล้อม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175E3" id="Text Box 521" o:spid="_x0000_s1044" type="#_x0000_t202" style="position:absolute;left:0;text-align:left;margin-left:133.8pt;margin-top:1.35pt;width:137.9pt;height:4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14:paraId="44238BE8" w14:textId="77777777" w:rsidR="00DD686D" w:rsidRDefault="00DD686D" w:rsidP="00DD686D">
                      <w:pPr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รองคณบดีฝ่ายพัฒนานักศึกษาและสิ่งแวดล้อม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</w:p>
    <w:p w14:paraId="17CB672E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</w:p>
    <w:p w14:paraId="7141FCE4" w14:textId="77777777" w:rsidR="00DD686D" w:rsidRDefault="00DD686D" w:rsidP="00DD686D">
      <w:pPr>
        <w:rPr>
          <w:rFonts w:ascii="TH Niramit AS" w:hAnsi="TH Niramit AS" w:cs="TH Niramit AS"/>
          <w:color w:val="242424"/>
          <w:cs/>
        </w:rPr>
        <w:sectPr w:rsidR="00DD686D">
          <w:pgSz w:w="16838" w:h="11906" w:orient="landscape"/>
          <w:pgMar w:top="1701" w:right="1701" w:bottom="1134" w:left="1134" w:header="709" w:footer="709" w:gutter="0"/>
          <w:cols w:space="720"/>
        </w:sectPr>
      </w:pPr>
    </w:p>
    <w:p w14:paraId="0B8FA4FA" w14:textId="77777777" w:rsidR="00DD686D" w:rsidRDefault="00DD686D" w:rsidP="00DD686D">
      <w:pPr>
        <w:ind w:firstLine="720"/>
        <w:jc w:val="thaiDistribute"/>
        <w:rPr>
          <w:rFonts w:ascii="TH Niramit AS" w:hAnsi="TH Niramit AS" w:cs="TH Niramit AS"/>
          <w:color w:val="242424"/>
          <w:cs/>
        </w:rPr>
      </w:pPr>
      <w:r>
        <w:rPr>
          <w:rFonts w:ascii="TH Niramit AS" w:hAnsi="TH Niramit AS" w:cs="TH Niramit AS"/>
          <w:b/>
          <w:bCs/>
          <w:color w:val="242424"/>
        </w:rPr>
        <w:lastRenderedPageBreak/>
        <w:t xml:space="preserve">(2) </w:t>
      </w:r>
      <w:r>
        <w:rPr>
          <w:rFonts w:ascii="TH Niramit AS" w:hAnsi="TH Niramit AS" w:cs="TH Niramit AS" w:hint="cs"/>
          <w:b/>
          <w:bCs/>
          <w:color w:val="242424"/>
          <w:cs/>
        </w:rPr>
        <w:t>ผู้เรียน ลูกค้ากลุ่มอื่น และผู้มีส่วนได้ส่วนเสีย</w:t>
      </w:r>
    </w:p>
    <w:p w14:paraId="20B8BEE6" w14:textId="77777777" w:rsidR="00DD686D" w:rsidRDefault="00DD686D" w:rsidP="00DD686D">
      <w:pPr>
        <w:pStyle w:val="Header"/>
        <w:tabs>
          <w:tab w:val="left" w:pos="1170"/>
        </w:tabs>
        <w:spacing w:line="20" w:lineRule="atLeast"/>
        <w:ind w:firstLine="72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คณะฯ ได้จำแนกผู้เรียน ลูกค้ากลุ่มอื่น กลุ่มผู้มีส่วนได้ส่วนเสีย และส่วนตลาด รวมทั้งความต้องการ/ความคาดหวังของแต่ละกลุ่ม</w:t>
      </w:r>
    </w:p>
    <w:p w14:paraId="6A803A3F" w14:textId="77777777" w:rsidR="00DD686D" w:rsidRDefault="00DD686D" w:rsidP="00DD686D">
      <w:pPr>
        <w:pStyle w:val="Default"/>
        <w:spacing w:line="20" w:lineRule="atLeast"/>
        <w:rPr>
          <w:rFonts w:ascii="TH Niramit AS" w:hAnsi="TH Niramit AS" w:cs="TH Niramit AS"/>
          <w:color w:val="auto"/>
          <w:sz w:val="32"/>
          <w:szCs w:val="32"/>
        </w:rPr>
      </w:pPr>
      <w:r>
        <w:rPr>
          <w:rFonts w:ascii="TH Niramit AS" w:hAnsi="TH Niramit AS" w:cs="TH Niramit AS"/>
          <w:b/>
          <w:bCs/>
          <w:color w:val="auto"/>
          <w:sz w:val="32"/>
          <w:szCs w:val="32"/>
          <w:cs/>
        </w:rPr>
        <w:t xml:space="preserve">ตารางที่ </w:t>
      </w:r>
      <w:r>
        <w:rPr>
          <w:rFonts w:ascii="TH Niramit AS" w:hAnsi="TH Niramit AS" w:cs="TH Niramit AS"/>
          <w:b/>
          <w:bCs/>
          <w:color w:val="auto"/>
          <w:sz w:val="32"/>
          <w:szCs w:val="32"/>
        </w:rPr>
        <w:t>OP-1</w:t>
      </w:r>
      <w:r>
        <w:rPr>
          <w:rFonts w:ascii="TH Niramit AS" w:hAnsi="TH Niramit AS" w:cs="TH Niramit AS" w:hint="cs"/>
          <w:b/>
          <w:bCs/>
          <w:color w:val="auto"/>
          <w:sz w:val="32"/>
          <w:szCs w:val="32"/>
          <w:cs/>
        </w:rPr>
        <w:t>ข (</w:t>
      </w:r>
      <w:r>
        <w:rPr>
          <w:rFonts w:ascii="TH Niramit AS" w:hAnsi="TH Niramit AS" w:cs="TH Niramit AS"/>
          <w:b/>
          <w:bCs/>
          <w:color w:val="auto"/>
          <w:sz w:val="32"/>
          <w:szCs w:val="32"/>
        </w:rPr>
        <w:t>2-1)</w:t>
      </w:r>
      <w:r>
        <w:rPr>
          <w:rFonts w:ascii="TH Niramit AS" w:hAnsi="TH Niramit AS" w:cs="TH Niramit AS" w:hint="cs"/>
          <w:b/>
          <w:bCs/>
          <w:color w:val="auto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color w:val="auto"/>
          <w:sz w:val="32"/>
          <w:szCs w:val="32"/>
          <w:cs/>
        </w:rPr>
        <w:t>ประเภทผู้เรียน ลูกค้ากลุ่มอื่น ผู้มีส่วนได้ส่วนเสีย และความต้องการ/ความคาดหวัง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736"/>
        <w:gridCol w:w="6614"/>
      </w:tblGrid>
      <w:tr w:rsidR="00DD686D" w14:paraId="703EF9B2" w14:textId="77777777" w:rsidTr="00DD686D">
        <w:trPr>
          <w:trHeight w:val="260"/>
          <w:tblHeader/>
        </w:trPr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44761AC" w14:textId="77777777" w:rsidR="00DD686D" w:rsidRDefault="00DD686D">
            <w:pPr>
              <w:pStyle w:val="Default"/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  <w:t>ลูกค้า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17AD4B5" w14:textId="77777777" w:rsidR="00DD686D" w:rsidRDefault="00DD686D">
            <w:pPr>
              <w:pStyle w:val="Default"/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  <w:t>ความต้องการและความคาดหวัง</w:t>
            </w:r>
            <w:r>
              <w:rPr>
                <w:rFonts w:ascii="TH Niramit AS" w:hAnsi="TH Niramit AS" w:cs="TH Niramit AS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</w:p>
        </w:tc>
      </w:tr>
      <w:tr w:rsidR="00DD686D" w14:paraId="3E9D5F0E" w14:textId="77777777" w:rsidTr="00DD686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089E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  <w:t>ผู้เรียน</w:t>
            </w:r>
          </w:p>
        </w:tc>
      </w:tr>
      <w:tr w:rsidR="00DD686D" w14:paraId="4891D5AE" w14:textId="77777777" w:rsidTr="00DD686D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4C4" w14:textId="77777777" w:rsidR="00DD686D" w:rsidRDefault="00DD686D">
            <w:pPr>
              <w:spacing w:line="20" w:lineRule="atLeast"/>
              <w:rPr>
                <w:rFonts w:ascii="TH Niramit AS" w:eastAsia="Times New Roman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eastAsia="Times New Roman" w:hAnsi="TH Niramit AS" w:cs="TH Niramit AS"/>
                <w:sz w:val="28"/>
                <w:szCs w:val="28"/>
                <w:cs/>
              </w:rPr>
              <w:t>ระดับปริญญาตรี</w:t>
            </w:r>
          </w:p>
          <w:p w14:paraId="5EAA9462" w14:textId="77777777" w:rsidR="00DD686D" w:rsidRDefault="00DD686D">
            <w:pPr>
              <w:spacing w:line="20" w:lineRule="atLeast"/>
              <w:rPr>
                <w:rFonts w:ascii="TH Niramit AS" w:eastAsia="Times New Roman" w:hAnsi="TH Niramit AS" w:cs="TH Niramit AS"/>
                <w:sz w:val="28"/>
                <w:szCs w:val="28"/>
              </w:rPr>
            </w:pPr>
          </w:p>
          <w:p w14:paraId="510B63FE" w14:textId="77777777" w:rsidR="00DD686D" w:rsidRDefault="00DD686D">
            <w:pPr>
              <w:spacing w:line="20" w:lineRule="atLeast"/>
              <w:rPr>
                <w:rFonts w:ascii="TH Niramit AS" w:eastAsia="Times New Roman" w:hAnsi="TH Niramit AS" w:cs="TH Niramit AS"/>
                <w:sz w:val="28"/>
                <w:szCs w:val="28"/>
              </w:rPr>
            </w:pPr>
          </w:p>
          <w:p w14:paraId="3D07F2CC" w14:textId="77777777" w:rsidR="00DD686D" w:rsidRDefault="00DD686D">
            <w:pPr>
              <w:spacing w:line="20" w:lineRule="atLeast"/>
              <w:rPr>
                <w:rFonts w:ascii="TH Niramit AS" w:eastAsia="Times New Roman" w:hAnsi="TH Niramit AS" w:cs="TH Niramit AS"/>
                <w:sz w:val="28"/>
                <w:szCs w:val="28"/>
              </w:rPr>
            </w:pPr>
          </w:p>
          <w:p w14:paraId="74FA48AF" w14:textId="77777777" w:rsidR="00DD686D" w:rsidRDefault="00DD686D">
            <w:pPr>
              <w:spacing w:line="20" w:lineRule="atLeast"/>
              <w:rPr>
                <w:rFonts w:ascii="TH Niramit AS" w:eastAsia="Times New Roman" w:hAnsi="TH Niramit AS" w:cs="TH Niramit AS"/>
                <w:sz w:val="28"/>
                <w:szCs w:val="28"/>
              </w:rPr>
            </w:pPr>
          </w:p>
          <w:p w14:paraId="40C353D7" w14:textId="77777777" w:rsidR="00DD686D" w:rsidRDefault="00DD686D">
            <w:pPr>
              <w:spacing w:line="20" w:lineRule="atLeast"/>
              <w:rPr>
                <w:rFonts w:ascii="TH Niramit AS" w:eastAsia="Times New Roman" w:hAnsi="TH Niramit AS" w:cs="TH Niramit AS"/>
                <w:sz w:val="28"/>
                <w:szCs w:val="28"/>
              </w:rPr>
            </w:pPr>
            <w:r>
              <w:rPr>
                <w:rFonts w:ascii="TH Niramit AS" w:eastAsia="Times New Roman" w:hAnsi="TH Niramit AS" w:cs="TH Niramit AS"/>
                <w:sz w:val="28"/>
                <w:szCs w:val="28"/>
                <w:cs/>
              </w:rPr>
              <w:t>ระดับบัณฑิตศึกษา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3919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จบแล้วมีงานทำที่ดี เงินเดือนสูง</w:t>
            </w:r>
          </w:p>
          <w:p w14:paraId="25BF2D54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จบการศึกษาตามกำหนดเวลา</w:t>
            </w:r>
          </w:p>
          <w:p w14:paraId="323AC0AA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ได้เรียนหลักสูตรที่ได้มาตรฐาน</w:t>
            </w:r>
          </w:p>
          <w:p w14:paraId="12FE08BC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มีบรรยากาศน่าเรียน</w:t>
            </w:r>
          </w:p>
          <w:p w14:paraId="36A1D902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รู้สึกปลอดภัยในชีวิตและทรัพย์สิน</w:t>
            </w:r>
          </w:p>
          <w:p w14:paraId="7A0EEADA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คุณภาพทางวิชาการ/งานวิจัย</w:t>
            </w:r>
          </w:p>
          <w:p w14:paraId="2954B830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ยกระดับตำแหน่งการทำงาน</w:t>
            </w:r>
          </w:p>
          <w:p w14:paraId="322AE12E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ได้นวัตกรรม/องค์ความรู้ใหม่</w:t>
            </w:r>
          </w:p>
          <w:p w14:paraId="320D7016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ทุนสนับสนุนการศึกษา</w:t>
            </w:r>
          </w:p>
        </w:tc>
      </w:tr>
      <w:tr w:rsidR="00DD686D" w14:paraId="5191DE54" w14:textId="77777777" w:rsidTr="00DD686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5E50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  <w:t>ลูกค้ากลุ่มอื่น</w:t>
            </w:r>
          </w:p>
        </w:tc>
      </w:tr>
      <w:tr w:rsidR="00DD686D" w14:paraId="40441909" w14:textId="77777777" w:rsidTr="00DD686D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305A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t xml:space="preserve">ผู้เข้ารับการอบรม / </w:t>
            </w: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br/>
              <w:t>รับการบริการวิชาการ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E5DB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  <w:cs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องค์ความรู้ที่สามารถนำไปปฏิบัติได้จริง</w:t>
            </w:r>
          </w:p>
          <w:p w14:paraId="0060D163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ได้รับบริการที่ดีอย่างต่อเนื่อง</w:t>
            </w:r>
          </w:p>
          <w:p w14:paraId="1D4D79BD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มีช่องทางการสื่อสารที่สะดวก</w:t>
            </w:r>
          </w:p>
        </w:tc>
      </w:tr>
      <w:tr w:rsidR="00DD686D" w14:paraId="7DAB3E81" w14:textId="77777777" w:rsidTr="00DD686D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3A2D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t xml:space="preserve">ลูกค้ากลุ่มวิจัย </w:t>
            </w: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br/>
              <w:t>เอกชน</w:t>
            </w:r>
            <w:r>
              <w:rPr>
                <w:rFonts w:ascii="TH Niramit AS" w:hAnsi="TH Niramit AS" w:cs="TH Niramit AS"/>
                <w:color w:val="auto"/>
                <w:sz w:val="28"/>
                <w:szCs w:val="28"/>
              </w:rPr>
              <w:t>,</w:t>
            </w: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color w:val="auto"/>
                <w:sz w:val="28"/>
                <w:szCs w:val="28"/>
              </w:rPr>
              <w:t>ITAP,</w:t>
            </w:r>
            <w:r>
              <w:rPr>
                <w:rFonts w:ascii="TH Niramit AS" w:hAnsi="TH Niramit AS" w:cs="TH Niramit AS" w:hint="cs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color w:val="auto"/>
                <w:sz w:val="28"/>
                <w:szCs w:val="28"/>
              </w:rPr>
              <w:t>IRTC</w:t>
            </w:r>
            <w:r>
              <w:rPr>
                <w:rFonts w:ascii="TH Niramit AS" w:hAnsi="TH Niramit AS" w:cs="TH Niramit AS" w:hint="cs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color w:val="auto"/>
                <w:sz w:val="28"/>
                <w:szCs w:val="28"/>
              </w:rPr>
              <w:t>,</w:t>
            </w:r>
            <w:r>
              <w:rPr>
                <w:rFonts w:ascii="TH Niramit AS" w:hAnsi="TH Niramit AS" w:cs="TH Niramit AS" w:hint="cs"/>
                <w:color w:val="auto"/>
                <w:sz w:val="28"/>
                <w:szCs w:val="28"/>
                <w:cs/>
              </w:rPr>
              <w:t>สกว.</w:t>
            </w:r>
            <w:r>
              <w:rPr>
                <w:rFonts w:ascii="TH Niramit AS" w:hAnsi="TH Niramit AS" w:cs="TH Niramit AS" w:hint="cs"/>
                <w:color w:val="auto"/>
                <w:sz w:val="28"/>
                <w:szCs w:val="28"/>
              </w:rPr>
              <w:t>,</w:t>
            </w:r>
            <w:r>
              <w:rPr>
                <w:rFonts w:ascii="TH Niramit AS" w:hAnsi="TH Niramit AS" w:cs="TH Niramit AS" w:hint="cs"/>
                <w:color w:val="auto"/>
                <w:sz w:val="28"/>
                <w:szCs w:val="28"/>
                <w:cs/>
              </w:rPr>
              <w:t>สวก.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83E5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  <w:cs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ได้รับองค์ความรู้ที่ใช้ได้จริง</w:t>
            </w:r>
          </w:p>
          <w:p w14:paraId="2E4DE732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ได้รับผลลัพธ์ของงานวิจัยรวดเร็ว ตรงเวลาตามที่กำหนด</w:t>
            </w:r>
          </w:p>
        </w:tc>
      </w:tr>
      <w:tr w:rsidR="00DD686D" w14:paraId="1C02145F" w14:textId="77777777" w:rsidTr="00DD686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D6CC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  <w:t>ผู้มีส่วนได้ส่วนเสีย</w:t>
            </w:r>
          </w:p>
        </w:tc>
      </w:tr>
      <w:tr w:rsidR="00DD686D" w14:paraId="78C4A879" w14:textId="77777777" w:rsidTr="00DD686D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4633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t>ผู้ปกครอง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C327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  <w:cs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บุตรหลานมีความรู้ สามารถประกอบอาชีพ มีงานทำ</w:t>
            </w:r>
          </w:p>
          <w:p w14:paraId="546CAAF3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ความปลอดภัยต่อชีวิตความเป็นอยู่ของลูกหลาน</w:t>
            </w:r>
          </w:p>
          <w:p w14:paraId="67E708D0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การอำนวยความสะดวกในการเรียน</w:t>
            </w:r>
          </w:p>
          <w:p w14:paraId="2549F9EB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ทุนช่วยเหลือการศึกษา</w:t>
            </w:r>
          </w:p>
          <w:p w14:paraId="2205647F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ระบบการดูแลแนะแนวที่ดี</w:t>
            </w:r>
          </w:p>
          <w:p w14:paraId="43ED117C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 xml:space="preserve">บุตรหลานเป็นคนดี มีคุณธรรมจริยธรรม เก่ง รู้จริง ทำงานร่วมกับผู้อื่นได้ </w:t>
            </w:r>
            <w:r>
              <w:rPr>
                <w:rFonts w:ascii="TH Niramit AS" w:eastAsia="Symbol" w:hAnsi="TH Niramit AS" w:cs="TH Niramit AS"/>
                <w:sz w:val="28"/>
              </w:rPr>
              <w:br/>
            </w:r>
            <w:r>
              <w:rPr>
                <w:rFonts w:ascii="TH Niramit AS" w:eastAsia="Symbol" w:hAnsi="TH Niramit AS" w:cs="TH Niramit AS" w:hint="cs"/>
                <w:sz w:val="28"/>
                <w:cs/>
              </w:rPr>
              <w:t>มีมนุษยสัมพันธ์ที่ดี</w:t>
            </w:r>
          </w:p>
        </w:tc>
      </w:tr>
      <w:tr w:rsidR="00DD686D" w14:paraId="2EDF4296" w14:textId="77777777" w:rsidTr="00DD686D"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0F69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t>ผู้ใช้บัณฑิต</w:t>
            </w:r>
          </w:p>
        </w:tc>
        <w:tc>
          <w:tcPr>
            <w:tcW w:w="3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06E2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  <w:cs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ได้คนดี มีคุณธรรมจริยธรรม</w:t>
            </w:r>
          </w:p>
          <w:p w14:paraId="160100D8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ได้คนเก่ง มีความรู้พร้อมในการทำงาน</w:t>
            </w:r>
          </w:p>
          <w:p w14:paraId="3F8A11F2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ได้คนที่มีความรับผิดชอบต่อหน้าที่</w:t>
            </w:r>
          </w:p>
        </w:tc>
      </w:tr>
      <w:tr w:rsidR="00DD686D" w14:paraId="39D84A0B" w14:textId="77777777" w:rsidTr="00DD686D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4DE2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t>ศิษย์เก่า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A554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  <w:cs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อบรมความรู้เพิ่มเติม</w:t>
            </w:r>
          </w:p>
          <w:p w14:paraId="74855344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ได้รับความภาคภูมิใจ และการยอมรับว่าจบจากสถาบันที่มีชื่อเสียงที่ดี</w:t>
            </w:r>
          </w:p>
        </w:tc>
      </w:tr>
    </w:tbl>
    <w:p w14:paraId="399D6907" w14:textId="77777777" w:rsidR="00DD686D" w:rsidRDefault="00DD686D" w:rsidP="00DD686D">
      <w:pPr>
        <w:pStyle w:val="Default"/>
        <w:spacing w:line="20" w:lineRule="atLeast"/>
        <w:rPr>
          <w:rFonts w:ascii="TH Niramit AS" w:hAnsi="TH Niramit AS" w:cs="TH Niramit AS"/>
          <w:color w:val="FF0000"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color w:val="auto"/>
          <w:sz w:val="32"/>
          <w:szCs w:val="32"/>
          <w:cs/>
        </w:rPr>
        <w:lastRenderedPageBreak/>
        <w:t xml:space="preserve">ตารางที่ </w:t>
      </w:r>
      <w:r>
        <w:rPr>
          <w:rFonts w:ascii="TH Niramit AS" w:hAnsi="TH Niramit AS" w:cs="TH Niramit AS"/>
          <w:b/>
          <w:bCs/>
          <w:color w:val="auto"/>
          <w:sz w:val="32"/>
          <w:szCs w:val="32"/>
        </w:rPr>
        <w:t>OP-1</w:t>
      </w:r>
      <w:r>
        <w:rPr>
          <w:rFonts w:ascii="TH Niramit AS" w:hAnsi="TH Niramit AS" w:cs="TH Niramit AS" w:hint="cs"/>
          <w:b/>
          <w:bCs/>
          <w:color w:val="auto"/>
          <w:sz w:val="32"/>
          <w:szCs w:val="32"/>
          <w:cs/>
        </w:rPr>
        <w:t>ข (</w:t>
      </w:r>
      <w:r>
        <w:rPr>
          <w:rFonts w:ascii="TH Niramit AS" w:hAnsi="TH Niramit AS" w:cs="TH Niramit AS"/>
          <w:b/>
          <w:bCs/>
          <w:color w:val="auto"/>
          <w:sz w:val="32"/>
          <w:szCs w:val="32"/>
        </w:rPr>
        <w:t>2-2)</w:t>
      </w:r>
      <w:r>
        <w:rPr>
          <w:rFonts w:ascii="TH Niramit AS" w:hAnsi="TH Niramit AS" w:cs="TH Niramit AS" w:hint="cs"/>
          <w:b/>
          <w:bCs/>
          <w:color w:val="auto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color w:val="auto"/>
          <w:sz w:val="32"/>
          <w:szCs w:val="32"/>
          <w:cs/>
        </w:rPr>
        <w:t xml:space="preserve">ส่วนตลาดที่สำคัญจำแนกตามระดับหลักสูตร และความต้องการ/ความคาดหวัง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191"/>
        <w:gridCol w:w="2338"/>
        <w:gridCol w:w="4821"/>
      </w:tblGrid>
      <w:tr w:rsidR="00DD686D" w14:paraId="2E3F0BD5" w14:textId="77777777" w:rsidTr="00DD686D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6D313FF" w14:textId="77777777" w:rsidR="00DD686D" w:rsidRDefault="00DD686D">
            <w:pPr>
              <w:pStyle w:val="Default"/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AB31167" w14:textId="77777777" w:rsidR="00DD686D" w:rsidRDefault="00DD686D">
            <w:pPr>
              <w:pStyle w:val="Default"/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  <w:t>ส่วนตลาดที่สำคัญ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2AF683F" w14:textId="77777777" w:rsidR="00DD686D" w:rsidRDefault="00DD686D">
            <w:pPr>
              <w:pStyle w:val="Default"/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  <w:t>ความต้องการความคาดหวัง</w:t>
            </w:r>
          </w:p>
        </w:tc>
      </w:tr>
      <w:tr w:rsidR="00DD686D" w14:paraId="061BF5F3" w14:textId="77777777" w:rsidTr="00DD686D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C724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ระดับปริญญาตรี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84F9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นักเรียน ม.</w:t>
            </w:r>
            <w:r>
              <w:rPr>
                <w:rFonts w:ascii="TH Niramit AS" w:hAnsi="TH Niramit AS" w:cs="TH Niramit AS"/>
                <w:sz w:val="28"/>
                <w:szCs w:val="28"/>
              </w:rPr>
              <w:t>6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ทั่วไป</w:t>
            </w:r>
          </w:p>
          <w:p w14:paraId="7BEB1693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โรงเรียนกลุ่มเป้าหมาย 25 โรงเรียนในเขตภาคเหนือที่มีการทำ </w:t>
            </w:r>
            <w:r>
              <w:rPr>
                <w:rFonts w:ascii="TH Niramit AS" w:hAnsi="TH Niramit AS" w:cs="TH Niramit AS"/>
                <w:sz w:val="28"/>
                <w:szCs w:val="28"/>
              </w:rPr>
              <w:t>MOU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089B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ทราบแนวทางการประกอบอาชีพ เพื่อสามารถเลือกเข้าศึกษาในสาขาวิชาที่สามารถประกอบวิชาชีพที่ต้องการ</w:t>
            </w:r>
          </w:p>
          <w:p w14:paraId="6F2CD7E1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ได้รับทราบข้อมูลหลักสูตรและการจัดการศึกษา</w:t>
            </w:r>
          </w:p>
          <w:p w14:paraId="2662CE12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ได้เข้าศึกษาในสถาบันที่มีชื่อเสียงน่าภาคภูมิใจ</w:t>
            </w:r>
          </w:p>
          <w:p w14:paraId="378861C8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ได้รับการสนับสนุนทุนการศึกษา</w:t>
            </w:r>
          </w:p>
        </w:tc>
      </w:tr>
      <w:tr w:rsidR="00DD686D" w14:paraId="52CFED96" w14:textId="77777777" w:rsidTr="00DD686D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18E8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auto"/>
                <w:sz w:val="28"/>
                <w:szCs w:val="28"/>
                <w:cs/>
              </w:rPr>
              <w:t xml:space="preserve">ระดับบัณฑิตศึกษา </w:t>
            </w:r>
          </w:p>
          <w:p w14:paraId="00436DE0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</w:p>
          <w:p w14:paraId="35DAEBF0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2D8F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บัณฑิตปริญญาตรี /</w:t>
            </w:r>
          </w:p>
          <w:p w14:paraId="77D280DE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บัณฑิตปริญญาโท</w:t>
            </w:r>
          </w:p>
          <w:p w14:paraId="61A6AE25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rPr>
                <w:rFonts w:ascii="TH Niramit AS" w:hAnsi="TH Niramit AS" w:cs="TH Niramit AS"/>
                <w:i/>
                <w:iCs/>
                <w:sz w:val="28"/>
                <w:szCs w:val="28"/>
              </w:rPr>
            </w:pPr>
            <w:r>
              <w:rPr>
                <w:rFonts w:ascii="TH Niramit AS" w:hAnsi="TH Niramit AS" w:cs="TH Niramit AS"/>
                <w:i/>
                <w:iCs/>
                <w:sz w:val="28"/>
                <w:szCs w:val="28"/>
                <w:cs/>
              </w:rPr>
              <w:t>ผู้สนใจจากต่างประเทศ</w:t>
            </w:r>
          </w:p>
          <w:p w14:paraId="5273B80D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rPr>
                <w:rFonts w:ascii="TH Niramit AS" w:hAnsi="TH Niramit AS" w:cs="TH Niramit AS"/>
                <w:i/>
                <w:iCs/>
                <w:sz w:val="28"/>
                <w:szCs w:val="28"/>
              </w:rPr>
            </w:pPr>
            <w:r>
              <w:rPr>
                <w:rFonts w:ascii="TH Niramit AS" w:hAnsi="TH Niramit AS" w:cs="TH Niramit AS"/>
                <w:i/>
                <w:iCs/>
                <w:sz w:val="28"/>
                <w:szCs w:val="28"/>
                <w:cs/>
              </w:rPr>
              <w:t>(กลุ่มใหม่ ปี 2563)</w:t>
            </w:r>
          </w:p>
          <w:p w14:paraId="3C68B92B" w14:textId="77777777" w:rsidR="00DD686D" w:rsidRDefault="00DD686D">
            <w:pPr>
              <w:autoSpaceDE w:val="0"/>
              <w:autoSpaceDN w:val="0"/>
              <w:adjustRightInd w:val="0"/>
              <w:spacing w:line="20" w:lineRule="atLeast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766C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ทราบแนวทางความเชี่ยวชาญทางการวิจัย เพื่อสามารถเลือกเข้าศึกษาในสาขาวิชาที่ตรงกับความต้องการ</w:t>
            </w:r>
          </w:p>
          <w:p w14:paraId="128FD1DF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ได้รับทราบข้อมูลหลักสูตรและการจัดการศึกษา</w:t>
            </w:r>
          </w:p>
          <w:p w14:paraId="32731A2D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ได้เข้าศึกษาในสถาบันที่มีชื่อเสียงน่าภาคภูมิใจ</w:t>
            </w:r>
          </w:p>
          <w:p w14:paraId="04BFF2BD" w14:textId="77777777" w:rsidR="00DD686D" w:rsidRDefault="00DD686D" w:rsidP="002408E0">
            <w:pPr>
              <w:pStyle w:val="ListParagraph"/>
              <w:numPr>
                <w:ilvl w:val="0"/>
                <w:numId w:val="7"/>
              </w:numPr>
              <w:spacing w:after="0" w:line="20" w:lineRule="atLeast"/>
              <w:ind w:left="279" w:hanging="202"/>
              <w:jc w:val="thaiDistribute"/>
              <w:rPr>
                <w:rFonts w:ascii="TH Niramit AS" w:eastAsia="Symbol" w:hAnsi="TH Niramit AS" w:cs="TH Niramit AS"/>
                <w:sz w:val="28"/>
              </w:rPr>
            </w:pPr>
            <w:r>
              <w:rPr>
                <w:rFonts w:ascii="TH Niramit AS" w:eastAsia="Symbol" w:hAnsi="TH Niramit AS" w:cs="TH Niramit AS"/>
                <w:sz w:val="28"/>
                <w:cs/>
              </w:rPr>
              <w:t>ได้รับการสนับสนุนทุนการศึกษา/ทุนวิจัย/ทุนการนำเสนอผลงาน/ทุนสนับสนุนการตีพิมพ์</w:t>
            </w:r>
          </w:p>
        </w:tc>
      </w:tr>
    </w:tbl>
    <w:p w14:paraId="0DDA84CA" w14:textId="77777777" w:rsidR="00DD686D" w:rsidRDefault="00DD686D" w:rsidP="00DD686D">
      <w:pPr>
        <w:jc w:val="thaiDistribute"/>
        <w:rPr>
          <w:rFonts w:ascii="TH Niramit AS" w:hAnsi="TH Niramit AS" w:cs="TH Niramit AS"/>
          <w:b/>
          <w:bCs/>
          <w:color w:val="242424"/>
          <w:cs/>
        </w:rPr>
      </w:pPr>
    </w:p>
    <w:p w14:paraId="1324DF13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b/>
          <w:bCs/>
          <w:color w:val="242424"/>
        </w:rPr>
      </w:pPr>
      <w:r>
        <w:rPr>
          <w:rFonts w:ascii="TH Niramit AS" w:hAnsi="TH Niramit AS" w:cs="TH Niramit AS"/>
          <w:b/>
          <w:bCs/>
          <w:color w:val="242424"/>
        </w:rPr>
        <w:t xml:space="preserve">(3) </w:t>
      </w:r>
      <w:r>
        <w:rPr>
          <w:rFonts w:ascii="TH Niramit AS" w:hAnsi="TH Niramit AS" w:cs="TH Niramit AS" w:hint="cs"/>
          <w:b/>
          <w:bCs/>
          <w:color w:val="242424"/>
          <w:cs/>
        </w:rPr>
        <w:t>ผู้ส่งมอบและคู่ความร่วมมือ</w:t>
      </w:r>
    </w:p>
    <w:p w14:paraId="088E9D65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242424"/>
        </w:rPr>
      </w:pPr>
      <w:r>
        <w:rPr>
          <w:rFonts w:ascii="TH Niramit AS" w:hAnsi="TH Niramit AS" w:cs="TH Niramit AS"/>
          <w:b/>
          <w:bCs/>
          <w:cs/>
        </w:rPr>
        <w:t xml:space="preserve">ตารางที่ </w:t>
      </w:r>
      <w:r>
        <w:rPr>
          <w:rFonts w:ascii="TH Niramit AS" w:hAnsi="TH Niramit AS" w:cs="TH Niramit AS"/>
          <w:b/>
          <w:bCs/>
        </w:rPr>
        <w:t>OP-1</w:t>
      </w:r>
      <w:r>
        <w:rPr>
          <w:rFonts w:ascii="TH Niramit AS" w:hAnsi="TH Niramit AS" w:cs="TH Niramit AS" w:hint="cs"/>
          <w:b/>
          <w:bCs/>
          <w:cs/>
        </w:rPr>
        <w:t>ข (</w:t>
      </w:r>
      <w:r>
        <w:rPr>
          <w:rFonts w:ascii="TH Niramit AS" w:hAnsi="TH Niramit AS" w:cs="TH Niramit AS"/>
          <w:b/>
          <w:bCs/>
        </w:rPr>
        <w:t xml:space="preserve">2-1) </w:t>
      </w:r>
      <w:r>
        <w:rPr>
          <w:rFonts w:ascii="TH Niramit AS" w:hAnsi="TH Niramit AS" w:cs="TH Niramit AS" w:hint="cs"/>
          <w:b/>
          <w:bCs/>
          <w:cs/>
        </w:rPr>
        <w:t>ผู้ส่งมอบและคู่ความร่วมมือ</w:t>
      </w:r>
    </w:p>
    <w:tbl>
      <w:tblPr>
        <w:tblStyle w:val="10"/>
        <w:tblW w:w="5000" w:type="pct"/>
        <w:tblInd w:w="0" w:type="dxa"/>
        <w:tblLook w:val="04A0" w:firstRow="1" w:lastRow="0" w:firstColumn="1" w:lastColumn="0" w:noHBand="0" w:noVBand="1"/>
      </w:tblPr>
      <w:tblGrid>
        <w:gridCol w:w="1658"/>
        <w:gridCol w:w="2005"/>
        <w:gridCol w:w="1971"/>
        <w:gridCol w:w="2315"/>
        <w:gridCol w:w="1401"/>
      </w:tblGrid>
      <w:tr w:rsidR="00DD686D" w14:paraId="7242CD4F" w14:textId="77777777" w:rsidTr="00DD686D">
        <w:trPr>
          <w:trHeight w:val="47"/>
          <w:tblHeader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238D5B9" w14:textId="77777777" w:rsidR="00DD686D" w:rsidRDefault="00DD686D">
            <w:pPr>
              <w:tabs>
                <w:tab w:val="left" w:pos="540"/>
                <w:tab w:val="left" w:pos="1280"/>
                <w:tab w:val="left" w:pos="1800"/>
              </w:tabs>
              <w:spacing w:line="20" w:lineRule="atLeast"/>
              <w:ind w:firstLine="5"/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28"/>
                <w:szCs w:val="28"/>
                <w:cs/>
                <w:lang w:bidi="th-TH"/>
              </w:rPr>
              <w:t>กลุ่ม</w:t>
            </w:r>
            <w:r>
              <w:rPr>
                <w:rFonts w:ascii="TH Niramit AS" w:eastAsia="Cordia New" w:hAnsi="TH Niramit AS" w:cs="Times New Roman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TH Niramit AS" w:eastAsia="Cordia New" w:hAnsi="TH Niramit AS" w:cs="TH Niramit AS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2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96C1697" w14:textId="77777777" w:rsidR="00DD686D" w:rsidRDefault="00DD686D">
            <w:pPr>
              <w:tabs>
                <w:tab w:val="left" w:pos="540"/>
                <w:tab w:val="left" w:pos="1280"/>
                <w:tab w:val="left" w:pos="1800"/>
              </w:tabs>
              <w:spacing w:line="20" w:lineRule="atLeast"/>
              <w:ind w:firstLine="5"/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szCs w:val="28"/>
                <w:rtl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28"/>
                <w:szCs w:val="28"/>
                <w:cs/>
                <w:lang w:bidi="th-TH"/>
              </w:rPr>
              <w:t>บทบาทที่เกี่ยวข้อง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2AB666B" w14:textId="77777777" w:rsidR="00DD686D" w:rsidRDefault="00DD686D">
            <w:pPr>
              <w:tabs>
                <w:tab w:val="left" w:pos="540"/>
                <w:tab w:val="left" w:pos="1280"/>
                <w:tab w:val="left" w:pos="1800"/>
              </w:tabs>
              <w:spacing w:line="20" w:lineRule="atLeast"/>
              <w:ind w:firstLine="5"/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szCs w:val="28"/>
                <w:rtl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28"/>
                <w:szCs w:val="28"/>
                <w:cs/>
                <w:lang w:bidi="th-TH"/>
              </w:rPr>
              <w:t>ข้อกำหนดในการปฏิบัติงานร่วมกัน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484B5E5" w14:textId="77777777" w:rsidR="00DD686D" w:rsidRDefault="00DD686D">
            <w:pPr>
              <w:tabs>
                <w:tab w:val="left" w:pos="540"/>
                <w:tab w:val="left" w:pos="1280"/>
                <w:tab w:val="left" w:pos="1800"/>
              </w:tabs>
              <w:spacing w:line="20" w:lineRule="atLeast"/>
              <w:ind w:firstLine="5"/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szCs w:val="28"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28"/>
                <w:szCs w:val="28"/>
                <w:cs/>
                <w:lang w:bidi="th-TH"/>
              </w:rPr>
              <w:t>ช่องทางการสื่อสาร</w:t>
            </w:r>
          </w:p>
        </w:tc>
      </w:tr>
      <w:tr w:rsidR="00DD686D" w14:paraId="22C8D039" w14:textId="77777777" w:rsidTr="00DD686D">
        <w:trPr>
          <w:trHeight w:val="79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4C99" w14:textId="77777777" w:rsidR="00DD686D" w:rsidRDefault="00DD686D">
            <w:pPr>
              <w:rPr>
                <w:rFonts w:ascii="TH Niramit AS" w:eastAsia="Cordia New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D464C58" w14:textId="77777777" w:rsidR="00DD686D" w:rsidRDefault="00DD686D">
            <w:pPr>
              <w:tabs>
                <w:tab w:val="left" w:pos="540"/>
                <w:tab w:val="left" w:pos="1280"/>
                <w:tab w:val="left" w:pos="1800"/>
              </w:tabs>
              <w:spacing w:line="20" w:lineRule="atLeast"/>
              <w:ind w:firstLine="5"/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szCs w:val="28"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28"/>
                <w:szCs w:val="28"/>
                <w:cs/>
                <w:lang w:bidi="th-TH"/>
              </w:rPr>
              <w:t>กระบวนการ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CEB9FBD" w14:textId="77777777" w:rsidR="00DD686D" w:rsidRDefault="00DD686D">
            <w:pPr>
              <w:tabs>
                <w:tab w:val="left" w:pos="540"/>
                <w:tab w:val="left" w:pos="1280"/>
                <w:tab w:val="left" w:pos="1800"/>
              </w:tabs>
              <w:spacing w:line="20" w:lineRule="atLeast"/>
              <w:ind w:firstLine="5"/>
              <w:jc w:val="center"/>
              <w:rPr>
                <w:rFonts w:ascii="TH Niramit AS" w:eastAsia="Cordia New" w:hAnsi="TH Niramit AS" w:cs="TH Niramit AS"/>
                <w:b/>
                <w:bCs/>
                <w:sz w:val="28"/>
                <w:szCs w:val="28"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28"/>
                <w:szCs w:val="28"/>
                <w:cs/>
                <w:lang w:bidi="th-TH"/>
              </w:rPr>
              <w:t>การส่งเสริมขีดความสามารถ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F258" w14:textId="77777777" w:rsidR="00DD686D" w:rsidRDefault="00DD686D">
            <w:pPr>
              <w:rPr>
                <w:rFonts w:ascii="TH Niramit AS" w:eastAsia="Cordia New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0E41" w14:textId="77777777" w:rsidR="00DD686D" w:rsidRDefault="00DD686D">
            <w:pPr>
              <w:rPr>
                <w:rFonts w:ascii="TH Niramit AS" w:eastAsia="Cordia New" w:hAnsi="TH Niramit AS" w:cs="TH Niramit AS"/>
                <w:b/>
                <w:bCs/>
                <w:sz w:val="28"/>
                <w:szCs w:val="28"/>
              </w:rPr>
            </w:pPr>
          </w:p>
        </w:tc>
      </w:tr>
      <w:tr w:rsidR="00DD686D" w14:paraId="53C84B72" w14:textId="77777777" w:rsidTr="00DD686D">
        <w:trPr>
          <w:trHeight w:val="818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D0E2" w14:textId="77777777" w:rsidR="00DD686D" w:rsidRDefault="00DD686D">
            <w:pPr>
              <w:tabs>
                <w:tab w:val="left" w:pos="540"/>
                <w:tab w:val="left" w:pos="1280"/>
                <w:tab w:val="left" w:pos="1800"/>
              </w:tabs>
              <w:spacing w:line="20" w:lineRule="atLeast"/>
              <w:rPr>
                <w:rFonts w:ascii="TH Niramit AS" w:eastAsia="Cordia New" w:hAnsi="TH Niramit AS" w:cs="TH Niramit AS"/>
                <w:sz w:val="28"/>
                <w:szCs w:val="28"/>
              </w:rPr>
            </w:pPr>
            <w:r>
              <w:rPr>
                <w:rFonts w:ascii="TH Niramit AS" w:eastAsia="Cordia New" w:hAnsi="TH Niramit AS" w:cs="TH Niramit AS"/>
                <w:sz w:val="28"/>
                <w:szCs w:val="28"/>
                <w:cs/>
                <w:lang w:bidi="th-TH"/>
              </w:rPr>
              <w:t>สถาบันการศึกษาในต่างประเทศที่มี</w:t>
            </w:r>
            <w:r>
              <w:rPr>
                <w:rFonts w:ascii="TH Niramit AS" w:eastAsia="Cordia New" w:hAnsi="TH Niramit AS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H Niramit AS" w:eastAsia="Cordia New" w:hAnsi="TH Niramit AS" w:cs="TH Niramit AS"/>
                <w:sz w:val="28"/>
                <w:szCs w:val="28"/>
              </w:rPr>
              <w:t>MOU</w:t>
            </w:r>
            <w:r>
              <w:rPr>
                <w:rFonts w:ascii="TH Niramit AS" w:eastAsia="Cordia New" w:hAnsi="TH Niramit AS" w:cs="TH Niramit AS"/>
                <w:sz w:val="28"/>
                <w:szCs w:val="28"/>
                <w:cs/>
                <w:lang w:bidi="th-TH"/>
              </w:rPr>
              <w:t xml:space="preserve"> ร่วมกัน</w:t>
            </w:r>
          </w:p>
          <w:p w14:paraId="5AA22E17" w14:textId="77777777" w:rsidR="00DD686D" w:rsidRDefault="00DD686D">
            <w:pPr>
              <w:tabs>
                <w:tab w:val="left" w:pos="540"/>
                <w:tab w:val="left" w:pos="1280"/>
                <w:tab w:val="left" w:pos="1800"/>
              </w:tabs>
              <w:spacing w:line="20" w:lineRule="atLeast"/>
              <w:rPr>
                <w:rFonts w:ascii="TH Niramit AS" w:eastAsia="Cordia New" w:hAnsi="TH Niramit AS" w:cs="TH Niramit AS"/>
                <w:sz w:val="28"/>
                <w:szCs w:val="28"/>
              </w:rPr>
            </w:pPr>
            <w:r>
              <w:rPr>
                <w:rFonts w:ascii="TH Niramit AS" w:eastAsia="Cordia New" w:hAnsi="TH Niramit AS" w:cs="Times New Roman"/>
                <w:sz w:val="28"/>
                <w:szCs w:val="28"/>
                <w:rtl/>
              </w:rPr>
              <w:t xml:space="preserve">- </w:t>
            </w:r>
            <w:r>
              <w:rPr>
                <w:rFonts w:ascii="TH Niramit AS" w:eastAsia="Cordia New" w:hAnsi="TH Niramit AS" w:cs="TH Niramit AS"/>
                <w:sz w:val="28"/>
                <w:szCs w:val="28"/>
              </w:rPr>
              <w:t>Bogor</w:t>
            </w:r>
          </w:p>
          <w:p w14:paraId="1ACF06D8" w14:textId="77777777" w:rsidR="00DD686D" w:rsidRDefault="00DD686D">
            <w:pPr>
              <w:tabs>
                <w:tab w:val="left" w:pos="540"/>
                <w:tab w:val="left" w:pos="1280"/>
                <w:tab w:val="left" w:pos="1800"/>
              </w:tabs>
              <w:spacing w:line="20" w:lineRule="atLeast"/>
              <w:rPr>
                <w:rFonts w:ascii="TH Niramit AS" w:eastAsia="Cordia New" w:hAnsi="TH Niramit AS" w:cs="TH Niramit AS"/>
                <w:sz w:val="28"/>
                <w:szCs w:val="28"/>
              </w:rPr>
            </w:pPr>
            <w:r>
              <w:rPr>
                <w:rFonts w:ascii="TH Niramit AS" w:eastAsia="Cordia New" w:hAnsi="TH Niramit AS" w:cs="Times New Roman"/>
                <w:sz w:val="28"/>
                <w:szCs w:val="28"/>
                <w:rtl/>
              </w:rPr>
              <w:t xml:space="preserve">- </w:t>
            </w:r>
            <w:r>
              <w:rPr>
                <w:rFonts w:ascii="TH Niramit AS" w:eastAsia="Cordia New" w:hAnsi="TH Niramit AS" w:cs="TH Niramit AS"/>
                <w:sz w:val="28"/>
                <w:szCs w:val="28"/>
              </w:rPr>
              <w:t>UGM</w:t>
            </w:r>
          </w:p>
          <w:p w14:paraId="134641D2" w14:textId="77777777" w:rsidR="00DD686D" w:rsidRDefault="00DD686D">
            <w:pPr>
              <w:tabs>
                <w:tab w:val="left" w:pos="540"/>
                <w:tab w:val="left" w:pos="1280"/>
                <w:tab w:val="left" w:pos="1800"/>
              </w:tabs>
              <w:spacing w:line="20" w:lineRule="atLeast"/>
              <w:rPr>
                <w:rFonts w:ascii="TH Niramit AS" w:eastAsia="Cordia New" w:hAnsi="TH Niramit AS" w:cs="TH Niramit AS"/>
                <w:sz w:val="28"/>
                <w:szCs w:val="28"/>
              </w:rPr>
            </w:pPr>
            <w:r>
              <w:rPr>
                <w:rFonts w:ascii="TH Niramit AS" w:eastAsia="Cordia New" w:hAnsi="TH Niramit AS" w:cs="Times New Roman"/>
                <w:sz w:val="28"/>
                <w:szCs w:val="28"/>
                <w:rtl/>
              </w:rPr>
              <w:t xml:space="preserve">- </w:t>
            </w:r>
            <w:r>
              <w:rPr>
                <w:rFonts w:ascii="TH Niramit AS" w:eastAsia="Cordia New" w:hAnsi="TH Niramit AS" w:cs="TH Niramit AS"/>
                <w:sz w:val="28"/>
                <w:szCs w:val="28"/>
              </w:rPr>
              <w:t>UPM</w:t>
            </w:r>
          </w:p>
          <w:p w14:paraId="0957D55B" w14:textId="77777777" w:rsidR="00DD686D" w:rsidRDefault="00DD686D">
            <w:pPr>
              <w:tabs>
                <w:tab w:val="left" w:pos="540"/>
                <w:tab w:val="left" w:pos="1280"/>
                <w:tab w:val="left" w:pos="1800"/>
              </w:tabs>
              <w:spacing w:line="20" w:lineRule="atLeast"/>
              <w:rPr>
                <w:rFonts w:ascii="TH Niramit AS" w:eastAsia="Cordia New" w:hAnsi="TH Niramit AS" w:cs="TH Niramit AS"/>
                <w:sz w:val="28"/>
                <w:szCs w:val="2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C327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การจัดการศึกษา</w:t>
            </w:r>
          </w:p>
          <w:p w14:paraId="776B6065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นักศึกษาแลกเปลี่ยน</w:t>
            </w:r>
          </w:p>
          <w:p w14:paraId="6D5DE97E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สหกิจศึกษา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8B4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ยกระดับการผลิตบัณฑิตให้มีมาตรฐานทัดเทียมในระดับนานาชาติ</w:t>
            </w:r>
          </w:p>
          <w:p w14:paraId="3764AAD1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DD35" w14:textId="77777777" w:rsidR="00DD686D" w:rsidRDefault="00DD686D">
            <w:pPr>
              <w:pStyle w:val="Default"/>
              <w:tabs>
                <w:tab w:val="left" w:pos="0"/>
              </w:tabs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การเตรียมตัวนักศึกษาให้มีความรู้เพียงพอที่จะปฏิบัติงาน</w:t>
            </w:r>
          </w:p>
          <w:p w14:paraId="2BA80675" w14:textId="77777777" w:rsidR="00DD686D" w:rsidRDefault="00DD686D">
            <w:pPr>
              <w:pStyle w:val="Default"/>
              <w:tabs>
                <w:tab w:val="left" w:pos="0"/>
              </w:tabs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การจัดสรรทุนร่วมกัน</w:t>
            </w:r>
          </w:p>
          <w:p w14:paraId="680C85ED" w14:textId="77777777" w:rsidR="00DD686D" w:rsidRDefault="00DD686D">
            <w:pPr>
              <w:pStyle w:val="Default"/>
              <w:tabs>
                <w:tab w:val="left" w:pos="0"/>
              </w:tabs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การจัดห้องเรียน</w:t>
            </w:r>
            <w:r>
              <w:rPr>
                <w:rFonts w:ascii="TH Niramit AS" w:hAnsi="TH Niramit AS" w:cs="Times New Roman"/>
                <w:color w:val="auto"/>
                <w:sz w:val="28"/>
                <w:szCs w:val="28"/>
                <w:rtl/>
              </w:rPr>
              <w:t>/</w:t>
            </w: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rFonts w:ascii="TH Niramit AS" w:hAnsi="TH Niramit AS" w:cs="Times New Roman"/>
                <w:color w:val="auto"/>
                <w:sz w:val="28"/>
                <w:szCs w:val="28"/>
                <w:rtl/>
              </w:rPr>
              <w:t>/</w:t>
            </w: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การฝึกปฏิบัติร่วมกัน</w:t>
            </w:r>
          </w:p>
          <w:p w14:paraId="437AC39E" w14:textId="77777777" w:rsidR="00DD686D" w:rsidRDefault="00DD686D">
            <w:pPr>
              <w:pStyle w:val="Default"/>
              <w:tabs>
                <w:tab w:val="left" w:pos="0"/>
              </w:tabs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การจัดสิ่งสนับสนุนร่วมกัน</w:t>
            </w:r>
          </w:p>
          <w:p w14:paraId="57AF5B2A" w14:textId="77777777" w:rsidR="00DD686D" w:rsidRDefault="00DD686D">
            <w:pPr>
              <w:pStyle w:val="Default"/>
              <w:tabs>
                <w:tab w:val="left" w:pos="0"/>
              </w:tabs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การจัดสรรที่พัก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4122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ทางจดหมายอิเล็กทรอนิกส์</w:t>
            </w:r>
          </w:p>
          <w:p w14:paraId="7E549E3F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โทรศัพท์</w:t>
            </w:r>
          </w:p>
          <w:p w14:paraId="0F47E27B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โทรสาร</w:t>
            </w:r>
          </w:p>
        </w:tc>
      </w:tr>
      <w:tr w:rsidR="00DD686D" w14:paraId="04178AF8" w14:textId="77777777" w:rsidTr="00DD686D">
        <w:trPr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282F" w14:textId="77777777" w:rsidR="00DD686D" w:rsidRDefault="00DD686D">
            <w:pPr>
              <w:rPr>
                <w:rFonts w:ascii="TH Niramit AS" w:eastAsia="Cordia New" w:hAnsi="TH Niramit AS" w:cs="TH Niramit AS"/>
                <w:sz w:val="28"/>
                <w:szCs w:val="2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6FC4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การวิจัย</w:t>
            </w:r>
          </w:p>
          <w:p w14:paraId="0AB159C5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การวิจัยร่วมกัน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8A72" w14:textId="77777777" w:rsidR="00DD686D" w:rsidRDefault="00DD686D">
            <w:pPr>
              <w:tabs>
                <w:tab w:val="left" w:pos="540"/>
                <w:tab w:val="left" w:pos="1280"/>
                <w:tab w:val="left" w:pos="1800"/>
              </w:tabs>
              <w:spacing w:line="20" w:lineRule="atLeast"/>
              <w:rPr>
                <w:rFonts w:ascii="TH Niramit AS" w:eastAsia="Cordia New" w:hAnsi="TH Niramit AS" w:cs="TH Niramit AS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  <w:lang w:bidi="th-TH"/>
              </w:rPr>
              <w:t>ขยายเครือข่ายงานวิจัยและการขอทุนวิจัยแบบบูรณาการ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2ADE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การเตรียมตัวนักศึกษาให้มีความรู้เพียงพอที่จะปฏิบัติงาน</w:t>
            </w:r>
          </w:p>
          <w:p w14:paraId="108A740C" w14:textId="77777777" w:rsidR="00DD686D" w:rsidRDefault="00DD686D">
            <w:pPr>
              <w:pStyle w:val="Default"/>
              <w:tabs>
                <w:tab w:val="left" w:pos="162"/>
              </w:tabs>
              <w:spacing w:line="20" w:lineRule="atLeast"/>
              <w:ind w:left="162" w:hanging="162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</w:p>
          <w:p w14:paraId="2A92AB54" w14:textId="77777777" w:rsidR="00DD686D" w:rsidRDefault="00DD686D">
            <w:pPr>
              <w:pStyle w:val="Default"/>
              <w:tabs>
                <w:tab w:val="left" w:pos="162"/>
              </w:tabs>
              <w:spacing w:line="20" w:lineRule="atLeast"/>
              <w:ind w:left="162" w:hanging="162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8D7B" w14:textId="77777777" w:rsidR="00DD686D" w:rsidRDefault="00DD686D">
            <w:pPr>
              <w:rPr>
                <w:rFonts w:ascii="TH Niramit AS" w:eastAsia="Calibri" w:hAnsi="TH Niramit AS" w:cs="TH Niramit AS"/>
                <w:sz w:val="28"/>
                <w:szCs w:val="28"/>
              </w:rPr>
            </w:pPr>
          </w:p>
        </w:tc>
      </w:tr>
      <w:tr w:rsidR="00DD686D" w14:paraId="159F2ECA" w14:textId="77777777" w:rsidTr="00DD686D">
        <w:trPr>
          <w:trHeight w:val="1549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F30F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lastRenderedPageBreak/>
              <w:t>สถานประกอบการใน</w:t>
            </w:r>
            <w:r>
              <w:rPr>
                <w:rFonts w:ascii="TH Niramit AS" w:hAnsi="TH Niramit AS" w:cs="Times New Roman"/>
                <w:color w:val="auto"/>
                <w:sz w:val="28"/>
                <w:szCs w:val="28"/>
                <w:rtl/>
              </w:rPr>
              <w:t>/</w:t>
            </w: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ต่างประเทศที่มี</w:t>
            </w:r>
            <w:r>
              <w:rPr>
                <w:rFonts w:ascii="TH Niramit AS" w:hAnsi="TH Niramit AS" w:cs="Times New Roman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TH Niramit AS" w:hAnsi="TH Niramit AS" w:cs="TH Niramit AS"/>
                <w:color w:val="auto"/>
                <w:sz w:val="28"/>
                <w:szCs w:val="28"/>
              </w:rPr>
              <w:t xml:space="preserve">MOU </w:t>
            </w: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ร่วมกัน</w:t>
            </w:r>
          </w:p>
          <w:p w14:paraId="6E8B4B4E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สถานฝึกงาน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ECC3" w14:textId="77777777" w:rsidR="00DD686D" w:rsidRDefault="00DD686D">
            <w:pPr>
              <w:spacing w:line="20" w:lineRule="atLeast"/>
              <w:jc w:val="both"/>
              <w:rPr>
                <w:rFonts w:ascii="TH Niramit AS" w:hAnsi="TH Niramit AS" w:cs="TH Niramit AS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  <w:lang w:bidi="th-TH"/>
              </w:rPr>
              <w:t>สหกิจศึกษาและการวิจัย</w:t>
            </w:r>
          </w:p>
          <w:p w14:paraId="338BF7BE" w14:textId="77777777" w:rsidR="00DD686D" w:rsidRDefault="00DD686D">
            <w:pPr>
              <w:spacing w:line="20" w:lineRule="atLeast"/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F417" w14:textId="77777777" w:rsidR="00DD686D" w:rsidRDefault="00DD686D">
            <w:pPr>
              <w:pStyle w:val="Default"/>
              <w:spacing w:line="20" w:lineRule="atLeast"/>
              <w:jc w:val="thaiDistribute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ร่วมผลิตบัณฑิตและสร้างโจทย์วิจัยร่วมกับอาจารย์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572" w14:textId="77777777" w:rsidR="00DD686D" w:rsidRDefault="00DD686D">
            <w:pPr>
              <w:pStyle w:val="Default"/>
              <w:tabs>
                <w:tab w:val="left" w:pos="0"/>
              </w:tabs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การเตรียมตัวนักศึกษา</w:t>
            </w:r>
            <w:r>
              <w:rPr>
                <w:rFonts w:ascii="TH Niramit AS" w:hAnsi="TH Niramit AS" w:cs="Times New Roman"/>
                <w:color w:val="auto"/>
                <w:sz w:val="28"/>
                <w:szCs w:val="28"/>
                <w:rtl/>
              </w:rPr>
              <w:t>/</w:t>
            </w: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นักวิจัยให้มีความพร้อมที่จะปฏิบัติงานในสถานประกอบการ</w:t>
            </w:r>
          </w:p>
          <w:p w14:paraId="106C4E02" w14:textId="77777777" w:rsidR="00DD686D" w:rsidRDefault="00DD686D">
            <w:pPr>
              <w:pStyle w:val="Default"/>
              <w:tabs>
                <w:tab w:val="left" w:pos="0"/>
              </w:tabs>
              <w:spacing w:line="20" w:lineRule="atLeast"/>
              <w:jc w:val="thaiDistribute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632B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ทางจดหมายอิเล็กทรอนิกส์    โทรศัพท์</w:t>
            </w:r>
          </w:p>
          <w:p w14:paraId="6B5E2430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โทรสาร</w:t>
            </w:r>
          </w:p>
        </w:tc>
      </w:tr>
      <w:tr w:rsidR="00DD686D" w14:paraId="0326C439" w14:textId="77777777" w:rsidTr="00DD686D">
        <w:trPr>
          <w:trHeight w:val="1549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BDD9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 xml:space="preserve">แหล่งทุนวิจัย บริการวิชาการ เช่น เอกชน สกว </w:t>
            </w:r>
            <w:proofErr w:type="spellStart"/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วช</w:t>
            </w:r>
            <w:proofErr w:type="spellEnd"/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 xml:space="preserve"> สวทช สวก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E5BB" w14:textId="77777777" w:rsidR="00DD686D" w:rsidRDefault="00DD686D">
            <w:pPr>
              <w:spacing w:line="20" w:lineRule="atLeast"/>
              <w:jc w:val="both"/>
              <w:rPr>
                <w:rFonts w:ascii="TH Niramit AS" w:hAnsi="TH Niramit AS" w:cs="TH Niramit AS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  <w:lang w:bidi="th-TH"/>
              </w:rPr>
              <w:t>การวิจัย</w:t>
            </w:r>
          </w:p>
          <w:p w14:paraId="357EFDBE" w14:textId="77777777" w:rsidR="00DD686D" w:rsidRDefault="00DD686D">
            <w:pPr>
              <w:spacing w:line="20" w:lineRule="atLeast"/>
              <w:jc w:val="both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2E73" w14:textId="77777777" w:rsidR="00DD686D" w:rsidRDefault="00DD686D">
            <w:pPr>
              <w:pStyle w:val="Default"/>
              <w:spacing w:line="20" w:lineRule="atLeast"/>
              <w:jc w:val="thaiDistribute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เพิ่มขีดความสามารถด้านการวิจัย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D61C" w14:textId="77777777" w:rsidR="00DD686D" w:rsidRDefault="00DD686D">
            <w:pPr>
              <w:pStyle w:val="Default"/>
              <w:tabs>
                <w:tab w:val="left" w:pos="0"/>
              </w:tabs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การเตรียมตัวนักวิจัยให้มีความพร้อมที่จะปฏิบัติงาน</w:t>
            </w:r>
          </w:p>
          <w:p w14:paraId="7C3DABF6" w14:textId="77777777" w:rsidR="00DD686D" w:rsidRDefault="00DD686D">
            <w:pPr>
              <w:pStyle w:val="Default"/>
              <w:tabs>
                <w:tab w:val="left" w:pos="0"/>
              </w:tabs>
              <w:spacing w:line="20" w:lineRule="atLeast"/>
              <w:jc w:val="thaiDistribute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การควบคุมให้มีการปฏิบัติตามระเบียบของแหล่งทุน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FA9F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  <w:rtl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ทางจดหมายอิเล็กทรอนิกส์    โทรศัพท์</w:t>
            </w:r>
          </w:p>
          <w:p w14:paraId="0B6D8227" w14:textId="77777777" w:rsidR="00DD686D" w:rsidRDefault="00DD686D">
            <w:pPr>
              <w:pStyle w:val="Default"/>
              <w:spacing w:line="20" w:lineRule="atLeast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>
              <w:rPr>
                <w:rFonts w:ascii="TH Niramit AS" w:hAnsi="TH Niramit AS" w:cs="TH Niramit AS"/>
                <w:color w:val="auto"/>
                <w:sz w:val="28"/>
                <w:szCs w:val="28"/>
                <w:cs/>
                <w:lang w:bidi="th-TH"/>
              </w:rPr>
              <w:t>โทรสาร</w:t>
            </w:r>
          </w:p>
        </w:tc>
      </w:tr>
    </w:tbl>
    <w:p w14:paraId="01427F13" w14:textId="77777777" w:rsidR="00DD686D" w:rsidRDefault="00DD686D" w:rsidP="00DD686D">
      <w:pPr>
        <w:rPr>
          <w:rFonts w:ascii="TH Niramit AS" w:hAnsi="TH Niramit AS" w:cs="TH Niramit AS"/>
          <w:rtl/>
        </w:rPr>
      </w:pPr>
    </w:p>
    <w:p w14:paraId="6F11B080" w14:textId="77777777" w:rsidR="00DD686D" w:rsidRDefault="00DD686D" w:rsidP="00DD686D">
      <w:pPr>
        <w:rPr>
          <w:rFonts w:ascii="TH Niramit AS" w:hAnsi="TH Niramit AS" w:cs="TH Niramit AS"/>
          <w:b/>
          <w:bCs/>
          <w:color w:val="242424"/>
        </w:rPr>
      </w:pPr>
      <w:r>
        <w:rPr>
          <w:rFonts w:ascii="TH Niramit AS" w:hAnsi="TH Niramit AS" w:cs="TH Niramit AS"/>
          <w:b/>
          <w:bCs/>
          <w:color w:val="242424"/>
        </w:rPr>
        <w:t xml:space="preserve">P.2 </w:t>
      </w:r>
      <w:r>
        <w:rPr>
          <w:rFonts w:ascii="TH Niramit AS" w:hAnsi="TH Niramit AS" w:cs="TH Niramit AS" w:hint="cs"/>
          <w:b/>
          <w:bCs/>
          <w:color w:val="242424"/>
          <w:cs/>
        </w:rPr>
        <w:t>สภาวการณ์ขององค์กร</w:t>
      </w:r>
    </w:p>
    <w:p w14:paraId="14AD22F8" w14:textId="77777777" w:rsidR="00DD686D" w:rsidRDefault="00DD686D" w:rsidP="00DD686D">
      <w:pPr>
        <w:rPr>
          <w:rFonts w:ascii="TH Niramit AS" w:hAnsi="TH Niramit AS" w:cs="TH Niramit AS"/>
          <w:color w:val="242424"/>
        </w:rPr>
      </w:pPr>
      <w:r>
        <w:rPr>
          <w:rFonts w:ascii="TH Niramit AS" w:hAnsi="TH Niramit AS" w:cs="TH Niramit AS"/>
          <w:b/>
          <w:bCs/>
          <w:color w:val="242424"/>
          <w:cs/>
        </w:rPr>
        <w:t>ก.   สภาพด้านการแข่งขัน</w:t>
      </w:r>
    </w:p>
    <w:p w14:paraId="5123504C" w14:textId="77777777" w:rsidR="00DD686D" w:rsidRDefault="00DD686D" w:rsidP="00DD686D">
      <w:pPr>
        <w:ind w:firstLine="426"/>
        <w:rPr>
          <w:rFonts w:ascii="TH Niramit AS" w:hAnsi="TH Niramit AS" w:cs="TH Niramit AS"/>
          <w:b/>
          <w:bCs/>
          <w:color w:val="242424"/>
        </w:rPr>
      </w:pPr>
      <w:r>
        <w:rPr>
          <w:rFonts w:ascii="TH Niramit AS" w:hAnsi="TH Niramit AS" w:cs="TH Niramit AS"/>
          <w:b/>
          <w:bCs/>
          <w:color w:val="242424"/>
        </w:rPr>
        <w:t xml:space="preserve">(1) </w:t>
      </w:r>
      <w:r>
        <w:rPr>
          <w:rFonts w:ascii="TH Niramit AS" w:hAnsi="TH Niramit AS" w:cs="TH Niramit AS" w:hint="cs"/>
          <w:b/>
          <w:bCs/>
          <w:color w:val="242424"/>
          <w:cs/>
        </w:rPr>
        <w:t>ลำดับในการแข่งขัน</w:t>
      </w:r>
    </w:p>
    <w:p w14:paraId="52CC4308" w14:textId="77777777" w:rsidR="00DD686D" w:rsidRDefault="00DD686D" w:rsidP="00DD686D">
      <w:pPr>
        <w:spacing w:line="20" w:lineRule="atLeast"/>
        <w:ind w:firstLine="72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b/>
          <w:bCs/>
          <w:cs/>
        </w:rPr>
        <w:t>การเลือกเข้าเรียนของนักเรียนมัธยมปลาย</w:t>
      </w:r>
      <w:r>
        <w:rPr>
          <w:rFonts w:ascii="TH Niramit AS" w:hAnsi="TH Niramit AS" w:cs="TH Niramit AS"/>
          <w:cs/>
        </w:rPr>
        <w:t xml:space="preserve"> ในสาขาวิชาต่าง ๆ มีสถานภาพการแข่งขัน ดังนี้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08"/>
        <w:gridCol w:w="5534"/>
      </w:tblGrid>
      <w:tr w:rsidR="00DD686D" w14:paraId="00060AAB" w14:textId="77777777" w:rsidTr="00DD686D">
        <w:trPr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34786E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FCC45D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คู่แข่งที่สำคัญ</w:t>
            </w:r>
          </w:p>
        </w:tc>
      </w:tr>
      <w:tr w:rsidR="00DD686D" w14:paraId="0E3DEFFC" w14:textId="77777777" w:rsidTr="00DD686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E9C3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วิศวกรรมเกษตร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94B1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ระดับภูมิภาค มหาวิทยาลัยขอนแก่น</w:t>
            </w:r>
          </w:p>
          <w:p w14:paraId="354409EF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ระดับประเทศ มหาวิทยาลัยเกษตรศาสตร์ </w:t>
            </w:r>
          </w:p>
        </w:tc>
      </w:tr>
      <w:tr w:rsidR="00DD686D" w14:paraId="21EADDC2" w14:textId="77777777" w:rsidTr="00DD686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55DC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วิศวกรรมอาหาร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C56B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ระดับประเทศ สถาบันเทคโนโลยีพระจอมเกล้าธนบุรี</w:t>
            </w:r>
          </w:p>
          <w:p w14:paraId="14307450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ระดับประเทศ มหาวิทยาลัยเกษตรศาสตร์</w:t>
            </w:r>
          </w:p>
        </w:tc>
      </w:tr>
      <w:tr w:rsidR="00DD686D" w14:paraId="4216D3C0" w14:textId="77777777" w:rsidTr="00DD686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13E6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วิทยาศาสตร์และเทคโนโลยีการอาหาร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2FC8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ระดับภูมิภาค มหาวิทยาลัยเชียงใหม่ </w:t>
            </w:r>
          </w:p>
          <w:p w14:paraId="3137BB3D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ระดับประเทศ มหาวิทยาลัยเกษตรศาสตร์</w:t>
            </w:r>
          </w:p>
        </w:tc>
      </w:tr>
      <w:tr w:rsidR="00DD686D" w14:paraId="34AB53D0" w14:textId="77777777" w:rsidTr="00DD686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3642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เทคโนโลยีหลังการเก็บเกี่ยว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3CB8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ระดับภูมิภาค มหาวิทยาลัยเชียงใหม่ </w:t>
            </w:r>
          </w:p>
          <w:p w14:paraId="09524846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ระดับประเทศ มหาวิทยาลัยเกษตรศาสตร์</w:t>
            </w:r>
          </w:p>
        </w:tc>
      </w:tr>
      <w:tr w:rsidR="00DD686D" w14:paraId="1F440704" w14:textId="77777777" w:rsidTr="00DD686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16C0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เทคโนโลยียางและพอลิเมอร์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8277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ระดับภูมิภาค มหาวิทยาลัยอับลราชธานี</w:t>
            </w:r>
          </w:p>
          <w:p w14:paraId="01EDEA59" w14:textId="77777777" w:rsidR="00DD686D" w:rsidRDefault="00DD686D">
            <w:pPr>
              <w:spacing w:line="20" w:lineRule="atLeast"/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ระดับประเทศ มหาวิทยาลัยสงขลานครินทร์ </w:t>
            </w:r>
          </w:p>
        </w:tc>
      </w:tr>
    </w:tbl>
    <w:p w14:paraId="0FCDDE27" w14:textId="77777777" w:rsidR="00DD686D" w:rsidRDefault="00DD686D" w:rsidP="00DD686D">
      <w:pPr>
        <w:ind w:firstLine="720"/>
        <w:jc w:val="thaiDistribute"/>
        <w:rPr>
          <w:rFonts w:ascii="TH Niramit AS" w:hAnsi="TH Niramit AS" w:cs="TH Niramit AS"/>
          <w:b/>
          <w:bCs/>
          <w:color w:val="242424"/>
        </w:rPr>
      </w:pPr>
    </w:p>
    <w:p w14:paraId="67D04366" w14:textId="77777777" w:rsidR="00DD686D" w:rsidRDefault="00DD686D" w:rsidP="00DD686D">
      <w:pPr>
        <w:ind w:firstLine="720"/>
        <w:jc w:val="thaiDistribute"/>
        <w:rPr>
          <w:rFonts w:ascii="TH Niramit AS" w:hAnsi="TH Niramit AS" w:cs="TH Niramit AS"/>
          <w:b/>
          <w:bCs/>
          <w:color w:val="242424"/>
        </w:rPr>
      </w:pPr>
    </w:p>
    <w:p w14:paraId="3BB699F7" w14:textId="77777777" w:rsidR="00DD686D" w:rsidRDefault="00DD686D" w:rsidP="00DD686D">
      <w:pPr>
        <w:ind w:firstLine="720"/>
        <w:jc w:val="thaiDistribute"/>
        <w:rPr>
          <w:rFonts w:ascii="TH Niramit AS" w:hAnsi="TH Niramit AS" w:cs="TH Niramit AS"/>
          <w:b/>
          <w:bCs/>
          <w:color w:val="242424"/>
        </w:rPr>
      </w:pPr>
    </w:p>
    <w:p w14:paraId="673D6082" w14:textId="77777777" w:rsidR="00DD686D" w:rsidRDefault="00DD686D" w:rsidP="00DD686D">
      <w:pPr>
        <w:ind w:firstLine="720"/>
        <w:jc w:val="thaiDistribute"/>
        <w:rPr>
          <w:rFonts w:ascii="TH Niramit AS" w:hAnsi="TH Niramit AS" w:cs="TH Niramit AS"/>
          <w:b/>
          <w:bCs/>
          <w:color w:val="242424"/>
        </w:rPr>
      </w:pPr>
    </w:p>
    <w:p w14:paraId="38AC5BE1" w14:textId="77777777" w:rsidR="00DD686D" w:rsidRDefault="00DD686D" w:rsidP="00DD686D">
      <w:pPr>
        <w:ind w:firstLine="720"/>
        <w:jc w:val="thaiDistribute"/>
        <w:rPr>
          <w:rFonts w:ascii="TH Niramit AS" w:hAnsi="TH Niramit AS" w:cs="TH Niramit AS"/>
          <w:b/>
          <w:bCs/>
          <w:color w:val="242424"/>
        </w:rPr>
      </w:pPr>
    </w:p>
    <w:p w14:paraId="474D9BDB" w14:textId="77777777" w:rsidR="00DD686D" w:rsidRDefault="00DD686D" w:rsidP="00DD686D">
      <w:pPr>
        <w:ind w:firstLine="720"/>
        <w:jc w:val="thaiDistribute"/>
        <w:rPr>
          <w:rFonts w:ascii="TH Niramit AS" w:hAnsi="TH Niramit AS" w:cs="TH Niramit AS"/>
          <w:color w:val="242424"/>
        </w:rPr>
      </w:pPr>
      <w:r>
        <w:rPr>
          <w:rFonts w:ascii="TH Niramit AS" w:hAnsi="TH Niramit AS" w:cs="TH Niramit AS"/>
          <w:b/>
          <w:bCs/>
          <w:color w:val="242424"/>
        </w:rPr>
        <w:lastRenderedPageBreak/>
        <w:t xml:space="preserve"> (2) </w:t>
      </w:r>
      <w:r>
        <w:rPr>
          <w:rFonts w:ascii="TH Niramit AS" w:hAnsi="TH Niramit AS" w:cs="TH Niramit AS" w:hint="cs"/>
          <w:b/>
          <w:bCs/>
          <w:color w:val="242424"/>
          <w:cs/>
        </w:rPr>
        <w:t>การเปลี่ยนแปลงความสามารถในการแข่งขัน</w:t>
      </w:r>
    </w:p>
    <w:p w14:paraId="07610797" w14:textId="77777777" w:rsidR="00DD686D" w:rsidRDefault="00DD686D" w:rsidP="00DD686D">
      <w:pPr>
        <w:tabs>
          <w:tab w:val="left" w:pos="1170"/>
        </w:tabs>
        <w:spacing w:line="20" w:lineRule="atLeast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  <w:t>1) มีมหาวิทยาลัยจำนวนมากเปิดสาขาวิชาคล้าย ๆ กันกับคณะฯ กอรปกับความนิยมของนักเรียนมัธยมปลายที่เลือกเรียนสายวิทยาศาสตร์น้อยลง นักเรียนมีตัวเลือกที่มากขึ้น ซึ่งทำให้มีจำนวนนักเรียนที่เลือกเรียนในสาขาวิชาของคณะน้อยลง ดังนั้นการหาจุดเด่นของหลักสูตรที่จะสามารถดึงดูดลูกค้า และการวางเป้าหมายที่คุณภาพมากกว่าจำนวน</w:t>
      </w:r>
    </w:p>
    <w:p w14:paraId="306CD5F7" w14:textId="77777777" w:rsidR="00DD686D" w:rsidRDefault="00DD686D" w:rsidP="00DD686D">
      <w:pPr>
        <w:tabs>
          <w:tab w:val="left" w:pos="1170"/>
        </w:tabs>
        <w:spacing w:line="20" w:lineRule="atLeast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</w:rPr>
        <w:t>2</w:t>
      </w:r>
      <w:r>
        <w:rPr>
          <w:rFonts w:ascii="TH Niramit AS" w:hAnsi="TH Niramit AS" w:cs="TH Niramit AS" w:hint="cs"/>
          <w:cs/>
        </w:rPr>
        <w:t xml:space="preserve">) นโยบายรัฐบาล </w:t>
      </w:r>
      <w:r>
        <w:rPr>
          <w:rFonts w:ascii="TH Niramit AS" w:hAnsi="TH Niramit AS" w:cs="TH Niramit AS"/>
        </w:rPr>
        <w:t>Thailand 4</w:t>
      </w:r>
      <w:r>
        <w:rPr>
          <w:rFonts w:ascii="TH Niramit AS" w:hAnsi="TH Niramit AS" w:cs="TH Niramit AS" w:hint="cs"/>
          <w:cs/>
        </w:rPr>
        <w:t>.</w:t>
      </w:r>
      <w:r>
        <w:rPr>
          <w:rFonts w:ascii="TH Niramit AS" w:hAnsi="TH Niramit AS" w:cs="TH Niramit AS"/>
        </w:rPr>
        <w:t>0</w:t>
      </w:r>
      <w:r>
        <w:rPr>
          <w:rFonts w:ascii="TH Niramit AS" w:hAnsi="TH Niramit AS" w:cs="TH Niramit AS" w:hint="cs"/>
          <w:cs/>
        </w:rPr>
        <w:t xml:space="preserve"> จะทำให้สังคมหันมาให้ความสำคัญกับวิทยาศาสตร์และเทคโนโลยีเพิ่มขึ้น ทำให้มีโอกาสที่คณะจะสามารถขอรับการสนับสนุนงบประมาณสร้างผลงานวิจัยเพิ่มขึ้น ยังประโยชน์ให้สังคม และมีโอกาสทำให้สังคมรู้จักคณะฯ มากขึ้น </w:t>
      </w:r>
    </w:p>
    <w:p w14:paraId="5A5941B7" w14:textId="77777777" w:rsidR="00DD686D" w:rsidRDefault="00DD686D" w:rsidP="00DD686D">
      <w:pPr>
        <w:tabs>
          <w:tab w:val="left" w:pos="1170"/>
        </w:tabs>
        <w:spacing w:line="20" w:lineRule="atLeast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ab/>
        <w:t>3)</w:t>
      </w:r>
      <w:r>
        <w:rPr>
          <w:rFonts w:ascii="TH Niramit AS" w:hAnsi="TH Niramit AS" w:cs="TH Niramit AS" w:hint="cs"/>
          <w:cs/>
        </w:rPr>
        <w:t xml:space="preserve"> การเลือกกำหนดกลุ่มมหาวิทยาลัยตามนโยบายเป็นกลุ่มเทคโนโลยีและนวัตกรรม ซึ่งคณะวิศวกรรมและอุตสาหกรรมเกษตรมีศักยภาพในการสร้างผลงานและตัวชี้วัดให้กับมหาวิทยาลัยได้อย่างครบวงจร ไม่ว่าจะเป็นการสร้างนวัตกรรมใหม่ และผู้ประกอบการใหม่</w:t>
      </w:r>
    </w:p>
    <w:p w14:paraId="2D3AF348" w14:textId="77777777" w:rsidR="00DD686D" w:rsidRDefault="00DD686D" w:rsidP="00DD686D">
      <w:pPr>
        <w:jc w:val="thaiDistribute"/>
        <w:rPr>
          <w:rFonts w:ascii="TH Niramit AS" w:hAnsi="TH Niramit AS" w:cs="TH Niramit AS"/>
          <w:color w:val="FF0000"/>
        </w:rPr>
      </w:pPr>
    </w:p>
    <w:p w14:paraId="4993D6EA" w14:textId="77777777" w:rsidR="00DD686D" w:rsidRDefault="00DD686D" w:rsidP="00DD686D">
      <w:pPr>
        <w:ind w:firstLine="426"/>
        <w:rPr>
          <w:rFonts w:ascii="TH Niramit AS" w:hAnsi="TH Niramit AS" w:cs="TH Niramit AS"/>
          <w:color w:val="242424"/>
          <w:cs/>
        </w:rPr>
      </w:pPr>
      <w:r>
        <w:rPr>
          <w:rFonts w:ascii="TH Niramit AS" w:hAnsi="TH Niramit AS" w:cs="TH Niramit AS"/>
          <w:b/>
          <w:bCs/>
          <w:color w:val="242424"/>
        </w:rPr>
        <w:t xml:space="preserve">(3) </w:t>
      </w:r>
      <w:r>
        <w:rPr>
          <w:rFonts w:ascii="TH Niramit AS" w:hAnsi="TH Niramit AS" w:cs="TH Niramit AS" w:hint="cs"/>
          <w:b/>
          <w:bCs/>
          <w:color w:val="242424"/>
          <w:cs/>
        </w:rPr>
        <w:t>ข้อมูลเชิงเปรียบเทียบ</w:t>
      </w:r>
    </w:p>
    <w:p w14:paraId="47A8ACF8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FF0000"/>
        </w:rPr>
      </w:pPr>
      <w:r>
        <w:rPr>
          <w:rFonts w:ascii="TH Niramit AS" w:hAnsi="TH Niramit AS" w:cs="TH Niramit AS"/>
          <w:cs/>
        </w:rPr>
        <w:t>แหล่งข้อมูลเชิงเปรียบเทียบที่สำคัญ ได้แก่ ข้อมูลการสมัครคัดเลือกบุคคลเข้าศึกษาในสถาบันอุดมศึกษาระบบกลาง (</w:t>
      </w:r>
      <w:r>
        <w:rPr>
          <w:rFonts w:ascii="TH Niramit AS" w:hAnsi="TH Niramit AS" w:cs="TH Niramit AS"/>
        </w:rPr>
        <w:t>Admission</w:t>
      </w:r>
      <w:r>
        <w:rPr>
          <w:rFonts w:ascii="TH Niramit AS" w:hAnsi="TH Niramit AS" w:cs="TH Niramit AS" w:hint="cs"/>
          <w:cs/>
        </w:rPr>
        <w:t>) ของสำนักงานคณะกรรมการการอุดมศึกษา (สกอ.) (</w:t>
      </w:r>
      <w:hyperlink r:id="rId8" w:history="1">
        <w:r>
          <w:rPr>
            <w:rStyle w:val="Hyperlink"/>
            <w:rFonts w:ascii="TH Niramit AS" w:hAnsi="TH Niramit AS" w:cs="TH Niramit AS"/>
          </w:rPr>
          <w:t>http</w:t>
        </w:r>
        <w:r>
          <w:rPr>
            <w:rStyle w:val="Hyperlink"/>
            <w:rFonts w:ascii="TH Niramit AS" w:hAnsi="TH Niramit AS" w:cs="TH Niramit AS" w:hint="cs"/>
            <w:cs/>
          </w:rPr>
          <w:t>://</w:t>
        </w:r>
        <w:r>
          <w:rPr>
            <w:rStyle w:val="Hyperlink"/>
            <w:rFonts w:ascii="TH Niramit AS" w:hAnsi="TH Niramit AS" w:cs="TH Niramit AS"/>
          </w:rPr>
          <w:t>www</w:t>
        </w:r>
        <w:r>
          <w:rPr>
            <w:rStyle w:val="Hyperlink"/>
            <w:rFonts w:ascii="TH Niramit AS" w:hAnsi="TH Niramit AS" w:cs="TH Niramit AS" w:hint="cs"/>
            <w:cs/>
          </w:rPr>
          <w:t>.</w:t>
        </w:r>
        <w:proofErr w:type="spellStart"/>
        <w:r>
          <w:rPr>
            <w:rStyle w:val="Hyperlink"/>
            <w:rFonts w:ascii="TH Niramit AS" w:hAnsi="TH Niramit AS" w:cs="TH Niramit AS"/>
          </w:rPr>
          <w:t>cuas</w:t>
        </w:r>
        <w:proofErr w:type="spellEnd"/>
        <w:r>
          <w:rPr>
            <w:rStyle w:val="Hyperlink"/>
            <w:rFonts w:ascii="TH Niramit AS" w:hAnsi="TH Niramit AS" w:cs="TH Niramit AS" w:hint="cs"/>
            <w:cs/>
          </w:rPr>
          <w:t>.</w:t>
        </w:r>
        <w:r>
          <w:rPr>
            <w:rStyle w:val="Hyperlink"/>
            <w:rFonts w:ascii="TH Niramit AS" w:hAnsi="TH Niramit AS" w:cs="TH Niramit AS"/>
          </w:rPr>
          <w:t>or</w:t>
        </w:r>
        <w:r>
          <w:rPr>
            <w:rStyle w:val="Hyperlink"/>
            <w:rFonts w:ascii="TH Niramit AS" w:hAnsi="TH Niramit AS" w:cs="TH Niramit AS" w:hint="cs"/>
            <w:cs/>
          </w:rPr>
          <w:t>.</w:t>
        </w:r>
        <w:proofErr w:type="spellStart"/>
        <w:r>
          <w:rPr>
            <w:rStyle w:val="Hyperlink"/>
            <w:rFonts w:ascii="TH Niramit AS" w:hAnsi="TH Niramit AS" w:cs="TH Niramit AS"/>
          </w:rPr>
          <w:t>th</w:t>
        </w:r>
        <w:proofErr w:type="spellEnd"/>
      </w:hyperlink>
      <w:r>
        <w:rPr>
          <w:rFonts w:ascii="TH Niramit AS" w:hAnsi="TH Niramit AS" w:cs="TH Niramit AS"/>
          <w:cs/>
        </w:rPr>
        <w:t>)</w:t>
      </w:r>
    </w:p>
    <w:p w14:paraId="2D007764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  <w:color w:val="FF0000"/>
        </w:rPr>
      </w:pPr>
    </w:p>
    <w:p w14:paraId="05F1143E" w14:textId="77777777" w:rsidR="00DD686D" w:rsidRDefault="00DD686D" w:rsidP="00DD686D">
      <w:pPr>
        <w:ind w:firstLine="426"/>
        <w:rPr>
          <w:rFonts w:ascii="TH Niramit AS" w:hAnsi="TH Niramit AS" w:cs="TH Niramit AS"/>
          <w:color w:val="242424"/>
        </w:rPr>
      </w:pPr>
      <w:r>
        <w:rPr>
          <w:rFonts w:ascii="TH Niramit AS" w:hAnsi="TH Niramit AS" w:cs="TH Niramit AS"/>
          <w:b/>
          <w:bCs/>
          <w:color w:val="242424"/>
          <w:cs/>
        </w:rPr>
        <w:t>ข. บริบทเชิงกลยุทธ์</w:t>
      </w:r>
    </w:p>
    <w:p w14:paraId="0CA24AFE" w14:textId="77777777" w:rsidR="00DD686D" w:rsidRDefault="00DD686D" w:rsidP="00DD686D">
      <w:pPr>
        <w:spacing w:line="20" w:lineRule="atLeast"/>
        <w:ind w:firstLine="72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คณะมีความท้าทายเชิงกลยุทธ์ และความได้เปรียบเชิงกลยุทธ์ ตาม</w:t>
      </w:r>
      <w:r>
        <w:rPr>
          <w:rFonts w:ascii="TH Niramit AS" w:hAnsi="TH Niramit AS" w:cs="TH Niramit AS"/>
          <w:i/>
          <w:iCs/>
          <w:cs/>
        </w:rPr>
        <w:t xml:space="preserve">ตาราง </w:t>
      </w:r>
      <w:r>
        <w:rPr>
          <w:rFonts w:ascii="TH Niramit AS" w:hAnsi="TH Niramit AS" w:cs="TH Niramit AS"/>
          <w:i/>
          <w:iCs/>
        </w:rPr>
        <w:t>OP</w:t>
      </w:r>
      <w:r>
        <w:rPr>
          <w:rFonts w:ascii="TH Niramit AS" w:hAnsi="TH Niramit AS" w:cs="TH Niramit AS" w:hint="cs"/>
          <w:i/>
          <w:iCs/>
          <w:cs/>
        </w:rPr>
        <w:t>-</w:t>
      </w:r>
      <w:r>
        <w:rPr>
          <w:rFonts w:ascii="TH Niramit AS" w:hAnsi="TH Niramit AS" w:cs="TH Niramit AS"/>
          <w:i/>
          <w:iCs/>
        </w:rPr>
        <w:t xml:space="preserve">2 </w:t>
      </w:r>
      <w:r>
        <w:rPr>
          <w:rFonts w:ascii="TH Niramit AS" w:hAnsi="TH Niramit AS" w:cs="TH Niramit AS" w:hint="cs"/>
          <w:i/>
          <w:iCs/>
          <w:cs/>
        </w:rPr>
        <w:t>ข</w:t>
      </w:r>
    </w:p>
    <w:p w14:paraId="4923BC27" w14:textId="77777777" w:rsidR="00DD686D" w:rsidRDefault="00DD686D" w:rsidP="00DD686D">
      <w:pPr>
        <w:spacing w:line="20" w:lineRule="atLeast"/>
        <w:rPr>
          <w:rFonts w:ascii="TH Niramit AS" w:hAnsi="TH Niramit AS" w:cs="TH Niramit AS"/>
        </w:rPr>
      </w:pPr>
      <w:r>
        <w:rPr>
          <w:rFonts w:ascii="TH Niramit AS" w:hAnsi="TH Niramit AS" w:cs="TH Niramit AS"/>
          <w:b/>
          <w:bCs/>
          <w:cs/>
        </w:rPr>
        <w:t xml:space="preserve">ตารางที่ </w:t>
      </w:r>
      <w:r>
        <w:rPr>
          <w:rFonts w:ascii="TH Niramit AS" w:hAnsi="TH Niramit AS" w:cs="TH Niramit AS"/>
          <w:b/>
          <w:bCs/>
        </w:rPr>
        <w:t>OP-2</w:t>
      </w:r>
      <w:r>
        <w:rPr>
          <w:rFonts w:ascii="TH Niramit AS" w:hAnsi="TH Niramit AS" w:cs="TH Niramit AS" w:hint="cs"/>
          <w:b/>
          <w:bCs/>
          <w:cs/>
        </w:rPr>
        <w:t>ข (</w:t>
      </w:r>
      <w:r>
        <w:rPr>
          <w:rFonts w:ascii="TH Niramit AS" w:hAnsi="TH Niramit AS" w:cs="TH Niramit AS"/>
          <w:b/>
          <w:bCs/>
        </w:rPr>
        <w:t>1-1)</w:t>
      </w:r>
      <w:r>
        <w:rPr>
          <w:rFonts w:ascii="TH Niramit AS" w:hAnsi="TH Niramit AS" w:cs="TH Niramit AS" w:hint="cs"/>
          <w:b/>
          <w:bCs/>
          <w:cs/>
        </w:rPr>
        <w:t xml:space="preserve"> </w:t>
      </w:r>
      <w:r>
        <w:rPr>
          <w:rFonts w:ascii="TH Niramit AS" w:hAnsi="TH Niramit AS" w:cs="TH Niramit AS"/>
          <w:cs/>
        </w:rPr>
        <w:t>ความท้าทาย และความได้เปรียบเชิงกลยุทธ์ที่สำคัญ</w:t>
      </w:r>
    </w:p>
    <w:tbl>
      <w:tblPr>
        <w:tblStyle w:val="TableGrid"/>
        <w:tblW w:w="4907" w:type="pct"/>
        <w:tblInd w:w="0" w:type="dxa"/>
        <w:tblLook w:val="04A0" w:firstRow="1" w:lastRow="0" w:firstColumn="1" w:lastColumn="0" w:noHBand="0" w:noVBand="1"/>
      </w:tblPr>
      <w:tblGrid>
        <w:gridCol w:w="4549"/>
        <w:gridCol w:w="4627"/>
      </w:tblGrid>
      <w:tr w:rsidR="00DD686D" w14:paraId="2551FE2A" w14:textId="77777777" w:rsidTr="00DD686D">
        <w:trPr>
          <w:trHeight w:val="1403"/>
          <w:tblHeader/>
        </w:trPr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AF601C0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ความท้าทายเชิงกลยุทธ์ </w:t>
            </w:r>
          </w:p>
          <w:p w14:paraId="4AAE1DEF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(</w:t>
            </w:r>
            <w:r>
              <w:rPr>
                <w:rFonts w:ascii="TH Niramit AS" w:hAnsi="TH Niramit AS" w:cs="TH Niramit AS"/>
                <w:b/>
                <w:bCs/>
                <w:sz w:val="28"/>
              </w:rPr>
              <w:t>Strategic Challenge</w:t>
            </w: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)</w:t>
            </w:r>
          </w:p>
          <w:p w14:paraId="14BF24FB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คุกคาม/จุดอ่อน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3FA6BC8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ความได้เปรียบเชิงกลยุทธ์ </w:t>
            </w:r>
          </w:p>
          <w:p w14:paraId="39058CC8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(</w:t>
            </w:r>
            <w:r>
              <w:rPr>
                <w:rFonts w:ascii="TH Niramit AS" w:hAnsi="TH Niramit AS" w:cs="TH Niramit AS"/>
                <w:b/>
                <w:bCs/>
                <w:sz w:val="28"/>
              </w:rPr>
              <w:t>Strategic Advantage</w:t>
            </w: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)</w:t>
            </w:r>
          </w:p>
          <w:p w14:paraId="24F6A62E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จุดแข็ง/โอกาส</w:t>
            </w:r>
          </w:p>
        </w:tc>
      </w:tr>
      <w:tr w:rsidR="00DD686D" w14:paraId="1FE81593" w14:textId="77777777" w:rsidTr="00DD686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67B9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ด้านหลักสูตร</w:t>
            </w:r>
          </w:p>
        </w:tc>
      </w:tr>
      <w:tr w:rsidR="00DD686D" w14:paraId="6569867D" w14:textId="77777777" w:rsidTr="00DD686D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7B6D" w14:textId="77777777" w:rsidR="00DD686D" w:rsidRDefault="00DD686D">
            <w:pPr>
              <w:tabs>
                <w:tab w:val="right" w:pos="4439"/>
              </w:tabs>
              <w:spacing w:line="20" w:lineRule="atLeast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sz w:val="28"/>
                <w:cs/>
              </w:rPr>
              <w:t>การรับนักศึกษา</w:t>
            </w:r>
            <w:r>
              <w:rPr>
                <w:rFonts w:ascii="TH Niramit AS" w:hAnsi="TH Niramit AS" w:cs="TH Niramit AS"/>
                <w:sz w:val="28"/>
                <w:cs/>
              </w:rPr>
              <w:t>ให้ได้ตามแผน</w:t>
            </w: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 </w:t>
            </w:r>
          </w:p>
          <w:p w14:paraId="32DBC1F7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การพัฒนาบัณฑิตให้มีคุณภาพ </w:t>
            </w:r>
          </w:p>
          <w:p w14:paraId="33ACF181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การพัฒนามหาบัณฑิตให้มีคุณภาพสูง </w:t>
            </w:r>
          </w:p>
          <w:p w14:paraId="0CB9B45D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การพัฒนาดุษฎีบัณฑิตให้มีคุณภาพสูงมาก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06BC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sz w:val="28"/>
                <w:cs/>
              </w:rPr>
              <w:t>การสร้างบัณฑิตพันธ์ใหม่</w:t>
            </w:r>
          </w:p>
          <w:p w14:paraId="4B9447EB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sz w:val="28"/>
              </w:rPr>
            </w:pPr>
            <w:r>
              <w:rPr>
                <w:rFonts w:ascii="TH Niramit AS" w:hAnsi="TH Niramit AS" w:cs="TH Niramit AS"/>
                <w:b/>
                <w:sz w:val="28"/>
                <w:cs/>
              </w:rPr>
              <w:t>การสร้างบัณฑิตที่เป็นผู้ประกอบการใหม่</w:t>
            </w:r>
          </w:p>
          <w:p w14:paraId="1297D23F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sz w:val="28"/>
              </w:rPr>
            </w:pPr>
            <w:r>
              <w:rPr>
                <w:rFonts w:ascii="TH Niramit AS" w:hAnsi="TH Niramit AS" w:cs="TH Niramit AS"/>
                <w:b/>
                <w:sz w:val="28"/>
                <w:cs/>
              </w:rPr>
              <w:t>การสร้างนวัตกรรมทางวิศวกรรมและอุตสาหกรรมเกษตรอย่างครบวงจร</w:t>
            </w:r>
          </w:p>
        </w:tc>
      </w:tr>
      <w:tr w:rsidR="00DD686D" w14:paraId="290B0DB0" w14:textId="77777777" w:rsidTr="00DD686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594DD1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ด้านวิจัย</w:t>
            </w:r>
          </w:p>
        </w:tc>
      </w:tr>
      <w:tr w:rsidR="00DD686D" w14:paraId="5DD994FA" w14:textId="77777777" w:rsidTr="00DD686D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18ECB6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sz w:val="28"/>
                <w:cs/>
              </w:rPr>
              <w:t>การเพิ่มงานวิจัยที่มีคุณภาพสูงทางวิชาการ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DB870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sz w:val="28"/>
                <w:cs/>
              </w:rPr>
              <w:t>งานวิจัยที่เป็นนวัตกรรมใหม่ องค์ความรู้ใหม่</w:t>
            </w:r>
          </w:p>
        </w:tc>
      </w:tr>
      <w:tr w:rsidR="00DD686D" w14:paraId="70A5AFF6" w14:textId="77777777" w:rsidTr="00DD686D"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110F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sz w:val="28"/>
                <w:cs/>
              </w:rPr>
              <w:t>การเพิ่มงานวิจัยที่มีการนำไปใช้ประโยชน์</w:t>
            </w:r>
          </w:p>
        </w:tc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6F46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การจดสิทธิบัตร</w:t>
            </w:r>
          </w:p>
        </w:tc>
      </w:tr>
      <w:tr w:rsidR="00DD686D" w14:paraId="35FE9DE4" w14:textId="77777777" w:rsidTr="00DD686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60E9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lastRenderedPageBreak/>
              <w:t>ด้านบริการวิชาการ</w:t>
            </w:r>
          </w:p>
        </w:tc>
      </w:tr>
      <w:tr w:rsidR="00DD686D" w14:paraId="4F9C7376" w14:textId="77777777" w:rsidTr="00DD686D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061A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ตลาดทางด้านบริการวิชาการที่คล้ายคลึงกัน</w:t>
            </w:r>
          </w:p>
          <w:p w14:paraId="7682D7DA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ศักยภาพในการให้การบริการวิชาการ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C02E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cs/>
              </w:rPr>
            </w:pPr>
            <w:r>
              <w:rPr>
                <w:rFonts w:ascii="TH Niramit AS" w:hAnsi="TH Niramit AS" w:cs="TH Niramit AS"/>
                <w:b/>
                <w:cs/>
              </w:rPr>
              <w:t>การเพิ่มรายได้ของคณะจากการบริการวิชาการเพื่อความมั่นคงทางรายได้</w:t>
            </w:r>
          </w:p>
        </w:tc>
      </w:tr>
      <w:tr w:rsidR="00DD686D" w14:paraId="4C9FCAC3" w14:textId="77777777" w:rsidTr="00DD686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4C09" w14:textId="77777777" w:rsidR="00DD686D" w:rsidRDefault="00DD686D">
            <w:pPr>
              <w:tabs>
                <w:tab w:val="left" w:pos="3320"/>
              </w:tabs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ด้านความรับผิดชอบต่อสังคม</w:t>
            </w:r>
          </w:p>
        </w:tc>
      </w:tr>
      <w:tr w:rsidR="00DD686D" w14:paraId="0C2FDD29" w14:textId="77777777" w:rsidTr="00DD686D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7E59" w14:textId="77777777" w:rsidR="00DD686D" w:rsidRDefault="00DD686D">
            <w:pPr>
              <w:tabs>
                <w:tab w:val="left" w:pos="7036"/>
                <w:tab w:val="left" w:pos="7946"/>
              </w:tabs>
              <w:spacing w:line="20" w:lineRule="atLeast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การพัฒนาคน และจิตสำนึกของการมีส่วนร่วม</w:t>
            </w:r>
          </w:p>
          <w:p w14:paraId="1125D834" w14:textId="77777777" w:rsidR="00DD686D" w:rsidRDefault="00DD686D">
            <w:pPr>
              <w:tabs>
                <w:tab w:val="left" w:pos="7036"/>
                <w:tab w:val="left" w:pos="7946"/>
              </w:tabs>
              <w:spacing w:line="20" w:lineRule="atLeast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FB62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b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องค์ความรู้เพื่อแก้ปัญหาสิ่งแวดล้อม การลดการใช้พลังงาน </w:t>
            </w:r>
          </w:p>
        </w:tc>
      </w:tr>
      <w:tr w:rsidR="00DD686D" w14:paraId="069058E5" w14:textId="77777777" w:rsidTr="00DD686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196E" w14:textId="77777777" w:rsidR="00DD686D" w:rsidRDefault="00DD686D">
            <w:pPr>
              <w:spacing w:line="20" w:lineRule="atLeast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การปฏิบัติการ</w:t>
            </w:r>
          </w:p>
        </w:tc>
      </w:tr>
      <w:tr w:rsidR="00DD686D" w14:paraId="59279924" w14:textId="77777777" w:rsidTr="00DD686D">
        <w:tc>
          <w:tcPr>
            <w:tcW w:w="2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0B0D" w14:textId="77777777" w:rsidR="00DD686D" w:rsidRDefault="00DD686D">
            <w:pPr>
              <w:tabs>
                <w:tab w:val="left" w:pos="7036"/>
                <w:tab w:val="left" w:pos="7946"/>
              </w:tabs>
              <w:spacing w:line="20" w:lineRule="atLeast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การบูรณาการความเชี่ยวชาญของบุคลากรในสาขาต่าง ๆ ของคณะฯ</w:t>
            </w:r>
          </w:p>
        </w:tc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E4F6" w14:textId="77777777" w:rsidR="00DD686D" w:rsidRDefault="00DD686D">
            <w:pPr>
              <w:spacing w:line="20" w:lineRule="atLeast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ผลงานนวัตกรรมด้านวิศวกรรมและอุตสาหกรรมเกษตรได้ครบห่วงโซ่คุณค่า (</w:t>
            </w:r>
            <w:r>
              <w:rPr>
                <w:rFonts w:ascii="TH Niramit AS" w:hAnsi="TH Niramit AS" w:cs="TH Niramit AS"/>
                <w:sz w:val="28"/>
              </w:rPr>
              <w:t>Agronovation Value Chain)</w:t>
            </w:r>
            <w:r>
              <w:rPr>
                <w:rFonts w:ascii="TH Niramit AS" w:hAnsi="TH Niramit AS" w:cs="TH Niramit AS"/>
                <w:sz w:val="28"/>
                <w:cs/>
              </w:rPr>
              <w:t xml:space="preserve"> ซึ่งส่งผลต่อการพัฒนาระดับประเทศ ตามนโยบายรัฐบาล กระทรวงอุดมศึกษาฯ และมหาวิทยาลัยแม่โจ้ </w:t>
            </w:r>
          </w:p>
        </w:tc>
      </w:tr>
    </w:tbl>
    <w:p w14:paraId="5F2AE9DF" w14:textId="77777777" w:rsidR="00DD686D" w:rsidRDefault="00DD686D" w:rsidP="00DD686D">
      <w:pPr>
        <w:spacing w:line="20" w:lineRule="atLeast"/>
        <w:rPr>
          <w:rFonts w:ascii="TH Niramit AS" w:hAnsi="TH Niramit AS" w:cs="TH Niramit AS"/>
          <w:b/>
          <w:bCs/>
          <w:cs/>
        </w:rPr>
      </w:pPr>
    </w:p>
    <w:p w14:paraId="0C5AEA27" w14:textId="77777777" w:rsidR="00DD686D" w:rsidRDefault="00DD686D" w:rsidP="00DD686D">
      <w:pPr>
        <w:spacing w:line="20" w:lineRule="atLeast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cs/>
        </w:rPr>
        <w:t>ค. ระบบการปรับปรุงผลการดำเนินงาน</w:t>
      </w:r>
    </w:p>
    <w:p w14:paraId="16D5A15A" w14:textId="77777777" w:rsidR="00DD686D" w:rsidRDefault="00DD686D" w:rsidP="00DD686D">
      <w:pPr>
        <w:spacing w:line="20" w:lineRule="atLeast"/>
        <w:ind w:firstLine="72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คณะฯ มีระบบการปรับปรุงผลการดำเนินการโดยเริ่มใช้ระบบประกันคุณภาพระบบ </w:t>
      </w:r>
      <w:r>
        <w:rPr>
          <w:rFonts w:ascii="TH Niramit AS" w:hAnsi="TH Niramit AS" w:cs="TH Niramit AS"/>
        </w:rPr>
        <w:t xml:space="preserve">CUPT QMS </w:t>
      </w:r>
      <w:r>
        <w:rPr>
          <w:rFonts w:ascii="TH Niramit AS" w:hAnsi="TH Niramit AS" w:cs="TH Niramit AS" w:hint="cs"/>
          <w:cs/>
        </w:rPr>
        <w:t>ตั้งแต่ปี 2563 เป็นต้นไป โดยคณะฯ มีนโยบายใช้ระบบการปรับปรุงการบริหารงานในรอบการบริหารงาน ช่วงปี 2563-2566 ดังนี้</w:t>
      </w:r>
    </w:p>
    <w:p w14:paraId="1C9BC29A" w14:textId="77777777" w:rsidR="00DD686D" w:rsidRDefault="00DD686D" w:rsidP="00DD686D">
      <w:pPr>
        <w:spacing w:line="20" w:lineRule="atLeast"/>
        <w:ind w:firstLine="72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1. กลยุทธ์น่านน้ำสีคราม (</w:t>
      </w:r>
      <w:r>
        <w:rPr>
          <w:rFonts w:ascii="TH Niramit AS" w:hAnsi="TH Niramit AS" w:cs="TH Niramit AS"/>
        </w:rPr>
        <w:t>Blue Ocean Strategy</w:t>
      </w:r>
      <w:r>
        <w:rPr>
          <w:rFonts w:ascii="TH Niramit AS" w:hAnsi="TH Niramit AS" w:cs="TH Niramit AS" w:hint="cs"/>
          <w:cs/>
        </w:rPr>
        <w:t xml:space="preserve">) สำหรับ </w:t>
      </w:r>
      <w:r>
        <w:rPr>
          <w:rFonts w:ascii="TH Niramit AS" w:hAnsi="TH Niramit AS" w:cs="TH Niramit AS"/>
        </w:rPr>
        <w:t xml:space="preserve">C.1 </w:t>
      </w:r>
      <w:r>
        <w:rPr>
          <w:rFonts w:ascii="TH Niramit AS" w:hAnsi="TH Niramit AS" w:cs="TH Niramit AS" w:hint="cs"/>
          <w:cs/>
        </w:rPr>
        <w:t xml:space="preserve">และ </w:t>
      </w:r>
      <w:r>
        <w:rPr>
          <w:rFonts w:ascii="TH Niramit AS" w:hAnsi="TH Niramit AS" w:cs="TH Niramit AS"/>
        </w:rPr>
        <w:t>C.2</w:t>
      </w:r>
    </w:p>
    <w:p w14:paraId="1E855DAC" w14:textId="77777777" w:rsidR="00DD686D" w:rsidRDefault="00DD686D" w:rsidP="00DD686D">
      <w:pPr>
        <w:spacing w:line="20" w:lineRule="atLeast"/>
        <w:ind w:firstLine="72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 xml:space="preserve">2. </w:t>
      </w:r>
      <w:r>
        <w:rPr>
          <w:rFonts w:ascii="TH Niramit AS" w:hAnsi="TH Niramit AS" w:cs="TH Niramit AS" w:hint="cs"/>
          <w:cs/>
        </w:rPr>
        <w:t>กลยุทธ์การทำงานแบบลดการสูญเสีย (</w:t>
      </w:r>
      <w:r>
        <w:rPr>
          <w:rFonts w:ascii="TH Niramit AS" w:hAnsi="TH Niramit AS" w:cs="TH Niramit AS"/>
        </w:rPr>
        <w:t>LEAN</w:t>
      </w:r>
      <w:r>
        <w:rPr>
          <w:rFonts w:ascii="TH Niramit AS" w:hAnsi="TH Niramit AS" w:cs="TH Niramit AS" w:hint="cs"/>
          <w:cs/>
        </w:rPr>
        <w:t xml:space="preserve">) สำหรับ </w:t>
      </w:r>
      <w:r>
        <w:rPr>
          <w:rFonts w:ascii="TH Niramit AS" w:hAnsi="TH Niramit AS" w:cs="TH Niramit AS"/>
        </w:rPr>
        <w:t>C.</w:t>
      </w:r>
      <w:r>
        <w:rPr>
          <w:rFonts w:ascii="TH Niramit AS" w:hAnsi="TH Niramit AS" w:cs="TH Niramit AS" w:hint="cs"/>
          <w:cs/>
        </w:rPr>
        <w:t>6</w:t>
      </w:r>
    </w:p>
    <w:p w14:paraId="7D674D26" w14:textId="77777777" w:rsidR="00DD686D" w:rsidRDefault="00DD686D" w:rsidP="00DD686D">
      <w:pPr>
        <w:spacing w:line="20" w:lineRule="atLeast"/>
        <w:ind w:firstLine="720"/>
        <w:jc w:val="thaiDistribute"/>
        <w:rPr>
          <w:rFonts w:ascii="TH Niramit AS" w:hAnsi="TH Niramit AS" w:cs="TH Niramit AS"/>
          <w:color w:val="FF0000"/>
        </w:rPr>
      </w:pPr>
      <w:r>
        <w:rPr>
          <w:rFonts w:ascii="TH Niramit AS" w:hAnsi="TH Niramit AS" w:cs="TH Niramit AS"/>
          <w:cs/>
        </w:rPr>
        <w:t xml:space="preserve">3. กลยุทธ์วิเคราะห์ </w:t>
      </w:r>
      <w:r>
        <w:rPr>
          <w:rFonts w:ascii="TH Niramit AS" w:hAnsi="TH Niramit AS" w:cs="TH Niramit AS"/>
        </w:rPr>
        <w:t xml:space="preserve">SWOT and TOWS </w:t>
      </w:r>
      <w:r>
        <w:rPr>
          <w:rFonts w:ascii="TH Niramit AS" w:hAnsi="TH Niramit AS" w:cs="TH Niramit AS" w:hint="cs"/>
          <w:cs/>
        </w:rPr>
        <w:t xml:space="preserve">สำหรับ </w:t>
      </w:r>
      <w:r>
        <w:rPr>
          <w:rFonts w:ascii="TH Niramit AS" w:hAnsi="TH Niramit AS" w:cs="TH Niramit AS"/>
        </w:rPr>
        <w:t xml:space="preserve">C.8 </w:t>
      </w:r>
      <w:r>
        <w:rPr>
          <w:rFonts w:ascii="TH Niramit AS" w:hAnsi="TH Niramit AS" w:cs="TH Niramit AS" w:hint="cs"/>
          <w:cs/>
        </w:rPr>
        <w:t xml:space="preserve">เป็นต้น   </w:t>
      </w:r>
    </w:p>
    <w:p w14:paraId="7F079772" w14:textId="77777777" w:rsidR="00DD686D" w:rsidRDefault="00DD686D" w:rsidP="00DD686D">
      <w:pPr>
        <w:spacing w:line="20" w:lineRule="atLeast"/>
        <w:ind w:firstLine="720"/>
        <w:jc w:val="thaiDistribute"/>
        <w:rPr>
          <w:rFonts w:ascii="TH Niramit AS" w:hAnsi="TH Niramit AS" w:cs="TH Niramit AS"/>
          <w:color w:val="FF0000"/>
          <w:cs/>
        </w:rPr>
      </w:pPr>
    </w:p>
    <w:p w14:paraId="6149FF4D" w14:textId="77777777" w:rsidR="00DD686D" w:rsidRDefault="00DD686D" w:rsidP="00DD686D">
      <w:pPr>
        <w:spacing w:line="20" w:lineRule="atLeast"/>
        <w:jc w:val="thaiDistribute"/>
        <w:rPr>
          <w:rFonts w:ascii="TH Niramit AS" w:hAnsi="TH Niramit AS" w:cs="TH Niramit AS"/>
          <w:color w:val="FF0000"/>
        </w:rPr>
      </w:pPr>
    </w:p>
    <w:p w14:paraId="6ED415CB" w14:textId="77777777" w:rsidR="00DD686D" w:rsidRDefault="00DD686D" w:rsidP="00DD686D">
      <w:pPr>
        <w:rPr>
          <w:rFonts w:ascii="TH Niramit AS" w:hAnsi="TH Niramit AS" w:cs="TH Niramit AS"/>
        </w:rPr>
      </w:pPr>
    </w:p>
    <w:p w14:paraId="5955115E" w14:textId="77777777" w:rsidR="00DD686D" w:rsidRDefault="00DD686D" w:rsidP="00DD686D">
      <w:pPr>
        <w:ind w:firstLine="426"/>
        <w:jc w:val="thaiDistribute"/>
        <w:rPr>
          <w:rFonts w:ascii="TH Niramit AS" w:hAnsi="TH Niramit AS" w:cs="TH Niramit AS"/>
        </w:rPr>
      </w:pPr>
    </w:p>
    <w:p w14:paraId="2F883078" w14:textId="77777777" w:rsidR="00DD686D" w:rsidRDefault="00DD686D" w:rsidP="00DD686D"/>
    <w:p w14:paraId="16B845F6" w14:textId="77777777" w:rsidR="004F7F92" w:rsidRDefault="004F7F92"/>
    <w:sectPr w:rsidR="004F7F92" w:rsidSect="00DD686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CEF2" w14:textId="77777777" w:rsidR="00DD686D" w:rsidRDefault="00DD686D" w:rsidP="00DD686D">
      <w:r>
        <w:separator/>
      </w:r>
    </w:p>
  </w:endnote>
  <w:endnote w:type="continuationSeparator" w:id="0">
    <w:p w14:paraId="785A2709" w14:textId="77777777" w:rsidR="00DD686D" w:rsidRDefault="00DD686D" w:rsidP="00DD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3BDE" w14:textId="77777777" w:rsidR="00DD686D" w:rsidRDefault="00DD686D" w:rsidP="00DD686D">
      <w:r>
        <w:separator/>
      </w:r>
    </w:p>
  </w:footnote>
  <w:footnote w:type="continuationSeparator" w:id="0">
    <w:p w14:paraId="5871A2BC" w14:textId="77777777" w:rsidR="00DD686D" w:rsidRDefault="00DD686D" w:rsidP="00DD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3768074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28"/>
        <w:szCs w:val="28"/>
      </w:rPr>
    </w:sdtEndPr>
    <w:sdtContent>
      <w:p w14:paraId="38BCD515" w14:textId="77777777" w:rsidR="00DD686D" w:rsidRPr="00DD686D" w:rsidRDefault="00DD686D">
        <w:pPr>
          <w:pStyle w:val="Header"/>
          <w:jc w:val="right"/>
          <w:rPr>
            <w:rFonts w:ascii="TH Niramit AS" w:hAnsi="TH Niramit AS" w:cs="TH Niramit AS"/>
            <w:sz w:val="28"/>
            <w:szCs w:val="28"/>
          </w:rPr>
        </w:pPr>
        <w:r w:rsidRPr="00DD686D">
          <w:rPr>
            <w:rFonts w:ascii="TH Niramit AS" w:hAnsi="TH Niramit AS" w:cs="TH Niramit AS"/>
            <w:sz w:val="28"/>
            <w:szCs w:val="28"/>
          </w:rPr>
          <w:fldChar w:fldCharType="begin"/>
        </w:r>
        <w:r w:rsidRPr="00DD686D">
          <w:rPr>
            <w:rFonts w:ascii="TH Niramit AS" w:hAnsi="TH Niramit AS" w:cs="TH Niramit AS"/>
            <w:sz w:val="28"/>
            <w:szCs w:val="28"/>
          </w:rPr>
          <w:instrText>PAGE   \* MERGEFORMAT</w:instrText>
        </w:r>
        <w:r w:rsidRPr="00DD686D">
          <w:rPr>
            <w:rFonts w:ascii="TH Niramit AS" w:hAnsi="TH Niramit AS" w:cs="TH Niramit AS"/>
            <w:sz w:val="28"/>
            <w:szCs w:val="28"/>
          </w:rPr>
          <w:fldChar w:fldCharType="separate"/>
        </w:r>
        <w:r w:rsidRPr="00DD686D">
          <w:rPr>
            <w:rFonts w:ascii="TH Niramit AS" w:hAnsi="TH Niramit AS" w:cs="TH Niramit AS"/>
            <w:sz w:val="28"/>
            <w:szCs w:val="28"/>
            <w:lang w:val="th-TH"/>
          </w:rPr>
          <w:t>2</w:t>
        </w:r>
        <w:r w:rsidRPr="00DD686D">
          <w:rPr>
            <w:rFonts w:ascii="TH Niramit AS" w:hAnsi="TH Niramit AS" w:cs="TH Niramit AS"/>
            <w:sz w:val="28"/>
            <w:szCs w:val="28"/>
          </w:rPr>
          <w:fldChar w:fldCharType="end"/>
        </w:r>
      </w:p>
    </w:sdtContent>
  </w:sdt>
  <w:p w14:paraId="3F475501" w14:textId="77777777" w:rsidR="00DD686D" w:rsidRDefault="00DD68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75AC"/>
    <w:multiLevelType w:val="hybridMultilevel"/>
    <w:tmpl w:val="22545BA4"/>
    <w:lvl w:ilvl="0" w:tplc="6D5E1706">
      <w:start w:val="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C11B2"/>
    <w:multiLevelType w:val="hybridMultilevel"/>
    <w:tmpl w:val="31E81AB2"/>
    <w:lvl w:ilvl="0" w:tplc="6D5E17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Calibri" w:hAnsi="Browallia New" w:cs="Browallia New" w:hint="default"/>
      </w:rPr>
    </w:lvl>
    <w:lvl w:ilvl="1" w:tplc="5FAA8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9EB2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98FD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019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3213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681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C1F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68B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A1075"/>
    <w:multiLevelType w:val="hybridMultilevel"/>
    <w:tmpl w:val="0554D734"/>
    <w:lvl w:ilvl="0" w:tplc="BB2AE5F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B47F79"/>
    <w:multiLevelType w:val="hybridMultilevel"/>
    <w:tmpl w:val="F454FD7C"/>
    <w:lvl w:ilvl="0" w:tplc="13FC2D4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D508E"/>
    <w:multiLevelType w:val="hybridMultilevel"/>
    <w:tmpl w:val="25DCAB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B56358"/>
    <w:multiLevelType w:val="hybridMultilevel"/>
    <w:tmpl w:val="E0B89674"/>
    <w:lvl w:ilvl="0" w:tplc="67F81650">
      <w:start w:val="1"/>
      <w:numFmt w:val="decimal"/>
      <w:lvlText w:val="(%1)"/>
      <w:lvlJc w:val="left"/>
      <w:pPr>
        <w:ind w:left="1057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B6C17"/>
    <w:multiLevelType w:val="hybridMultilevel"/>
    <w:tmpl w:val="DAE650A2"/>
    <w:lvl w:ilvl="0" w:tplc="6D5E1706">
      <w:start w:val="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6D"/>
    <w:rsid w:val="001E7605"/>
    <w:rsid w:val="004F7F92"/>
    <w:rsid w:val="0053195B"/>
    <w:rsid w:val="006A2831"/>
    <w:rsid w:val="00825834"/>
    <w:rsid w:val="008D195C"/>
    <w:rsid w:val="009B3A5B"/>
    <w:rsid w:val="00A23E13"/>
    <w:rsid w:val="00BD561C"/>
    <w:rsid w:val="00DD686D"/>
    <w:rsid w:val="00F26E13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4F17"/>
  <w15:chartTrackingRefBased/>
  <w15:docId w15:val="{93A5A744-E104-45D9-B51B-8C6AF5D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86D"/>
    <w:pPr>
      <w:spacing w:before="0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68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6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86D"/>
    <w:rPr>
      <w:rFonts w:ascii="TH SarabunPSK" w:hAnsi="TH SarabunPSK" w:cs="TH SarabunPSK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DD686D"/>
  </w:style>
  <w:style w:type="paragraph" w:styleId="ListParagraph">
    <w:name w:val="List Paragraph"/>
    <w:basedOn w:val="Normal"/>
    <w:link w:val="ListParagraphChar"/>
    <w:uiPriority w:val="34"/>
    <w:qFormat/>
    <w:rsid w:val="00DD686D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customStyle="1" w:styleId="Default">
    <w:name w:val="Default"/>
    <w:rsid w:val="00DD686D"/>
    <w:pPr>
      <w:autoSpaceDE w:val="0"/>
      <w:autoSpaceDN w:val="0"/>
      <w:adjustRightInd w:val="0"/>
      <w:spacing w:before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">
    <w:name w:val="รายการย่อหน้า1"/>
    <w:basedOn w:val="Normal"/>
    <w:rsid w:val="00DD686D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table" w:styleId="TableGrid">
    <w:name w:val="Table Grid"/>
    <w:basedOn w:val="TableNormal"/>
    <w:uiPriority w:val="59"/>
    <w:unhideWhenUsed/>
    <w:rsid w:val="00DD686D"/>
    <w:pPr>
      <w:spacing w:before="0"/>
    </w:pPr>
    <w:rPr>
      <w:rFonts w:ascii="TH SarabunPSK" w:hAnsi="TH SarabunPSK" w:cs="TH SarabunPSK"/>
      <w:sz w:val="32"/>
      <w:szCs w:val="3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"/>
    <w:basedOn w:val="TableNormal"/>
    <w:rsid w:val="00DD686D"/>
    <w:pPr>
      <w:spacing w:before="0"/>
    </w:pPr>
    <w:rPr>
      <w:sz w:val="24"/>
      <w:szCs w:val="24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D686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D686D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as.or.t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2</cp:revision>
  <dcterms:created xsi:type="dcterms:W3CDTF">2021-05-17T08:13:00Z</dcterms:created>
  <dcterms:modified xsi:type="dcterms:W3CDTF">2021-05-17T08:13:00Z</dcterms:modified>
</cp:coreProperties>
</file>